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07" w:rsidRPr="006A4907" w:rsidRDefault="006A4907" w:rsidP="006A4907">
      <w:pPr>
        <w:ind w:left="5670"/>
        <w:rPr>
          <w:i/>
          <w:sz w:val="24"/>
          <w:szCs w:val="24"/>
          <w:lang w:val="en-US"/>
        </w:rPr>
      </w:pPr>
      <w:r w:rsidRPr="006A4907">
        <w:rPr>
          <w:i/>
          <w:sz w:val="24"/>
          <w:szCs w:val="24"/>
          <w:lang w:val="en-US"/>
        </w:rPr>
        <w:t xml:space="preserve">Welcome address by Mr. Mikhail Shmakov, </w:t>
      </w:r>
    </w:p>
    <w:p w:rsidR="006A4907" w:rsidRDefault="006A4907" w:rsidP="006A4907">
      <w:pPr>
        <w:ind w:left="5670"/>
        <w:rPr>
          <w:i/>
          <w:sz w:val="24"/>
          <w:szCs w:val="24"/>
          <w:lang w:val="en-US"/>
        </w:rPr>
      </w:pPr>
      <w:r w:rsidRPr="006A4907">
        <w:rPr>
          <w:i/>
          <w:sz w:val="24"/>
          <w:szCs w:val="24"/>
          <w:lang w:val="en-US"/>
        </w:rPr>
        <w:t xml:space="preserve">President, Federation of Independent </w:t>
      </w:r>
      <w:r>
        <w:rPr>
          <w:i/>
          <w:sz w:val="24"/>
          <w:szCs w:val="24"/>
          <w:lang w:val="en-US"/>
        </w:rPr>
        <w:t>Trade</w:t>
      </w:r>
    </w:p>
    <w:p w:rsidR="006A4907" w:rsidRDefault="006A4907" w:rsidP="006A4907">
      <w:pPr>
        <w:ind w:left="5670"/>
        <w:rPr>
          <w:i/>
          <w:sz w:val="24"/>
          <w:szCs w:val="24"/>
          <w:lang w:val="en-US"/>
        </w:rPr>
      </w:pPr>
      <w:r w:rsidRPr="006A4907">
        <w:rPr>
          <w:i/>
          <w:sz w:val="24"/>
          <w:szCs w:val="24"/>
          <w:lang w:val="en-US"/>
        </w:rPr>
        <w:t>Unions of Russia (FNPR)</w:t>
      </w:r>
      <w:r>
        <w:rPr>
          <w:i/>
          <w:sz w:val="24"/>
          <w:szCs w:val="24"/>
          <w:lang w:val="en-US"/>
        </w:rPr>
        <w:t xml:space="preserve"> </w:t>
      </w:r>
      <w:r w:rsidRPr="006A4907">
        <w:rPr>
          <w:i/>
          <w:sz w:val="24"/>
          <w:szCs w:val="24"/>
          <w:lang w:val="en-US"/>
        </w:rPr>
        <w:t xml:space="preserve">at the BRICS </w:t>
      </w:r>
    </w:p>
    <w:p w:rsidR="006A4907" w:rsidRPr="006A4907" w:rsidRDefault="006A4907" w:rsidP="006A4907">
      <w:pPr>
        <w:spacing w:after="120"/>
        <w:ind w:left="567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L</w:t>
      </w:r>
      <w:r w:rsidRPr="006A4907">
        <w:rPr>
          <w:i/>
          <w:sz w:val="24"/>
          <w:szCs w:val="24"/>
          <w:lang w:val="en-US"/>
        </w:rPr>
        <w:t xml:space="preserve">abour and </w:t>
      </w:r>
      <w:r>
        <w:rPr>
          <w:i/>
          <w:sz w:val="24"/>
          <w:szCs w:val="24"/>
          <w:lang w:val="en-US"/>
        </w:rPr>
        <w:t>E</w:t>
      </w:r>
      <w:r w:rsidRPr="006A4907">
        <w:rPr>
          <w:i/>
          <w:sz w:val="24"/>
          <w:szCs w:val="24"/>
          <w:lang w:val="en-US"/>
        </w:rPr>
        <w:t xml:space="preserve">mployment </w:t>
      </w:r>
      <w:r>
        <w:rPr>
          <w:i/>
          <w:sz w:val="24"/>
          <w:szCs w:val="24"/>
          <w:lang w:val="en-US"/>
        </w:rPr>
        <w:t>M</w:t>
      </w:r>
      <w:r w:rsidRPr="006A4907">
        <w:rPr>
          <w:i/>
          <w:sz w:val="24"/>
          <w:szCs w:val="24"/>
          <w:lang w:val="en-US"/>
        </w:rPr>
        <w:t xml:space="preserve">inisters' </w:t>
      </w:r>
      <w:r>
        <w:rPr>
          <w:i/>
          <w:sz w:val="24"/>
          <w:szCs w:val="24"/>
          <w:lang w:val="en-US"/>
        </w:rPr>
        <w:t>M</w:t>
      </w:r>
      <w:r w:rsidRPr="006A4907">
        <w:rPr>
          <w:i/>
          <w:sz w:val="24"/>
          <w:szCs w:val="24"/>
          <w:lang w:val="en-US"/>
        </w:rPr>
        <w:t>eeting</w:t>
      </w:r>
    </w:p>
    <w:p w:rsidR="006A4907" w:rsidRPr="006A4907" w:rsidRDefault="006A4907" w:rsidP="006A4907">
      <w:pPr>
        <w:ind w:left="5670"/>
        <w:rPr>
          <w:i/>
          <w:sz w:val="24"/>
          <w:szCs w:val="24"/>
          <w:lang w:val="en-US"/>
        </w:rPr>
      </w:pPr>
      <w:r w:rsidRPr="006A4907">
        <w:rPr>
          <w:i/>
          <w:sz w:val="24"/>
          <w:szCs w:val="24"/>
          <w:lang w:val="en-US"/>
        </w:rPr>
        <w:t>October 9, 2020</w:t>
      </w:r>
    </w:p>
    <w:p w:rsidR="006A4907" w:rsidRDefault="006A4907" w:rsidP="00D10C94">
      <w:pPr>
        <w:rPr>
          <w:lang w:val="en-US"/>
        </w:rPr>
      </w:pPr>
    </w:p>
    <w:p w:rsidR="00D10C94" w:rsidRPr="006A4907" w:rsidRDefault="006A4907" w:rsidP="006A4907">
      <w:pPr>
        <w:spacing w:after="200"/>
        <w:rPr>
          <w:sz w:val="26"/>
          <w:szCs w:val="26"/>
          <w:lang w:val="en-US"/>
        </w:rPr>
      </w:pPr>
      <w:r w:rsidRPr="006A4907">
        <w:rPr>
          <w:sz w:val="26"/>
          <w:szCs w:val="26"/>
          <w:lang w:val="en-US"/>
        </w:rPr>
        <w:t>L</w:t>
      </w:r>
      <w:r w:rsidR="00D10C94" w:rsidRPr="006A4907">
        <w:rPr>
          <w:sz w:val="26"/>
          <w:szCs w:val="26"/>
          <w:lang w:val="en-US"/>
        </w:rPr>
        <w:t>adies and gentlemen,</w:t>
      </w:r>
    </w:p>
    <w:p w:rsidR="00D10C94" w:rsidRPr="00426713" w:rsidRDefault="00D10C94" w:rsidP="00AF48B7">
      <w:pPr>
        <w:spacing w:after="120"/>
        <w:rPr>
          <w:sz w:val="26"/>
          <w:szCs w:val="26"/>
          <w:lang w:val="en-US"/>
        </w:rPr>
      </w:pPr>
      <w:r w:rsidRPr="006A4907">
        <w:rPr>
          <w:sz w:val="26"/>
          <w:szCs w:val="26"/>
          <w:lang w:val="en-US"/>
        </w:rPr>
        <w:t xml:space="preserve">The presidency of the Russian Federation in BRICS this year focuses </w:t>
      </w:r>
      <w:r w:rsidR="00AF48B7">
        <w:rPr>
          <w:sz w:val="26"/>
          <w:szCs w:val="26"/>
          <w:lang w:val="en-US"/>
        </w:rPr>
        <w:t>on</w:t>
      </w:r>
      <w:r w:rsidRPr="006A4907">
        <w:rPr>
          <w:sz w:val="26"/>
          <w:szCs w:val="26"/>
          <w:lang w:val="en-US"/>
        </w:rPr>
        <w:t xml:space="preserve"> global stability, common security and innovative growth. It is </w:t>
      </w:r>
      <w:r w:rsidR="00426713">
        <w:rPr>
          <w:sz w:val="26"/>
          <w:szCs w:val="26"/>
          <w:lang w:val="en-US"/>
        </w:rPr>
        <w:t xml:space="preserve">only </w:t>
      </w:r>
      <w:r w:rsidRPr="006A4907">
        <w:rPr>
          <w:sz w:val="26"/>
          <w:szCs w:val="26"/>
          <w:lang w:val="en-US"/>
        </w:rPr>
        <w:t>natural that the issues of safe work, poverty reduction and digitali</w:t>
      </w:r>
      <w:r w:rsidR="00AF48B7">
        <w:rPr>
          <w:sz w:val="26"/>
          <w:szCs w:val="26"/>
          <w:lang w:val="en-US"/>
        </w:rPr>
        <w:t>s</w:t>
      </w:r>
      <w:r w:rsidRPr="006A4907">
        <w:rPr>
          <w:sz w:val="26"/>
          <w:szCs w:val="26"/>
          <w:lang w:val="en-US"/>
        </w:rPr>
        <w:t xml:space="preserve">ation of the economy that you are considering today fully fit into this </w:t>
      </w:r>
      <w:r w:rsidR="006B38B1">
        <w:rPr>
          <w:sz w:val="26"/>
          <w:szCs w:val="26"/>
          <w:lang w:val="en-US"/>
        </w:rPr>
        <w:t>agenda</w:t>
      </w:r>
      <w:r w:rsidRPr="006A4907">
        <w:rPr>
          <w:sz w:val="26"/>
          <w:szCs w:val="26"/>
          <w:lang w:val="en-US"/>
        </w:rPr>
        <w:t>.</w:t>
      </w:r>
    </w:p>
    <w:p w:rsidR="00D10C94" w:rsidRPr="009D67C0" w:rsidRDefault="00D10C94" w:rsidP="00AF48B7">
      <w:pPr>
        <w:spacing w:after="120"/>
        <w:rPr>
          <w:sz w:val="26"/>
          <w:szCs w:val="26"/>
          <w:lang w:val="en-US"/>
        </w:rPr>
      </w:pPr>
      <w:r w:rsidRPr="006A4907">
        <w:rPr>
          <w:sz w:val="26"/>
          <w:szCs w:val="26"/>
          <w:lang w:val="en-US"/>
        </w:rPr>
        <w:t>National means of achieving security and growth are based on internal socio-economic stability in each</w:t>
      </w:r>
      <w:r w:rsidR="009D67C0">
        <w:rPr>
          <w:sz w:val="26"/>
          <w:szCs w:val="26"/>
          <w:lang w:val="en-US"/>
        </w:rPr>
        <w:t xml:space="preserve"> of the BRICS countries.</w:t>
      </w:r>
      <w:r w:rsidR="009D67C0" w:rsidRPr="009D67C0">
        <w:rPr>
          <w:sz w:val="26"/>
          <w:szCs w:val="26"/>
          <w:lang w:val="en-US"/>
        </w:rPr>
        <w:t xml:space="preserve"> </w:t>
      </w:r>
      <w:r w:rsidR="009D67C0">
        <w:rPr>
          <w:sz w:val="26"/>
          <w:szCs w:val="26"/>
          <w:lang w:val="en-US"/>
        </w:rPr>
        <w:t>In the trade union view</w:t>
      </w:r>
      <w:r w:rsidRPr="006A4907">
        <w:rPr>
          <w:sz w:val="26"/>
          <w:szCs w:val="26"/>
          <w:lang w:val="en-US"/>
        </w:rPr>
        <w:t xml:space="preserve"> clearly </w:t>
      </w:r>
      <w:r w:rsidR="009D67C0">
        <w:rPr>
          <w:sz w:val="26"/>
          <w:szCs w:val="26"/>
          <w:lang w:val="en-US"/>
        </w:rPr>
        <w:t>expressed</w:t>
      </w:r>
      <w:r w:rsidRPr="006A4907">
        <w:rPr>
          <w:sz w:val="26"/>
          <w:szCs w:val="26"/>
          <w:lang w:val="en-US"/>
        </w:rPr>
        <w:t xml:space="preserve"> in the 2019 Brazilian Declaration of the Trade Union Forum, ensuring justice based on </w:t>
      </w:r>
      <w:r w:rsidR="009D67C0">
        <w:rPr>
          <w:sz w:val="26"/>
          <w:szCs w:val="26"/>
          <w:lang w:val="en-US"/>
        </w:rPr>
        <w:t xml:space="preserve">respect for </w:t>
      </w:r>
      <w:r w:rsidRPr="006A4907">
        <w:rPr>
          <w:sz w:val="26"/>
          <w:szCs w:val="26"/>
          <w:lang w:val="en-US"/>
        </w:rPr>
        <w:t xml:space="preserve">the </w:t>
      </w:r>
      <w:r w:rsidR="009D67C0" w:rsidRPr="006A4907">
        <w:rPr>
          <w:sz w:val="26"/>
          <w:szCs w:val="26"/>
          <w:lang w:val="en-US"/>
        </w:rPr>
        <w:t xml:space="preserve">ILO decent work </w:t>
      </w:r>
      <w:r w:rsidRPr="006A4907">
        <w:rPr>
          <w:sz w:val="26"/>
          <w:szCs w:val="26"/>
          <w:lang w:val="en-US"/>
        </w:rPr>
        <w:t>principles should be a</w:t>
      </w:r>
      <w:r w:rsidR="00090F40">
        <w:rPr>
          <w:sz w:val="26"/>
          <w:szCs w:val="26"/>
          <w:lang w:val="en-US"/>
        </w:rPr>
        <w:t xml:space="preserve">n </w:t>
      </w:r>
      <w:r w:rsidR="00AC4BF3">
        <w:rPr>
          <w:sz w:val="26"/>
          <w:szCs w:val="26"/>
          <w:lang w:val="en-US"/>
        </w:rPr>
        <w:t>indispensable</w:t>
      </w:r>
      <w:r w:rsidR="00090F40">
        <w:rPr>
          <w:sz w:val="26"/>
          <w:szCs w:val="26"/>
          <w:lang w:val="en-US"/>
        </w:rPr>
        <w:t xml:space="preserve"> condition</w:t>
      </w:r>
      <w:r w:rsidRPr="006A4907">
        <w:rPr>
          <w:sz w:val="26"/>
          <w:szCs w:val="26"/>
          <w:lang w:val="en-US"/>
        </w:rPr>
        <w:t xml:space="preserve"> for security, stability and development.</w:t>
      </w:r>
    </w:p>
    <w:p w:rsidR="00D10C94" w:rsidRPr="007C63EE" w:rsidRDefault="00D10C94" w:rsidP="00AF48B7">
      <w:pPr>
        <w:spacing w:after="120"/>
        <w:rPr>
          <w:sz w:val="26"/>
          <w:szCs w:val="26"/>
          <w:lang w:val="en-US"/>
        </w:rPr>
      </w:pPr>
      <w:r w:rsidRPr="006A4907">
        <w:rPr>
          <w:sz w:val="26"/>
          <w:szCs w:val="26"/>
          <w:lang w:val="en-US"/>
        </w:rPr>
        <w:t xml:space="preserve">This approach is particularly important in the context of the development of digital economy. </w:t>
      </w:r>
      <w:r w:rsidR="00001A67">
        <w:rPr>
          <w:sz w:val="26"/>
          <w:szCs w:val="26"/>
          <w:lang w:val="en-US"/>
        </w:rPr>
        <w:t>All too o</w:t>
      </w:r>
      <w:r w:rsidRPr="006A4907">
        <w:rPr>
          <w:sz w:val="26"/>
          <w:szCs w:val="26"/>
          <w:lang w:val="en-US"/>
        </w:rPr>
        <w:t xml:space="preserve">ften, the introduction of digital technologies means </w:t>
      </w:r>
      <w:r w:rsidR="006B38B1">
        <w:rPr>
          <w:sz w:val="26"/>
          <w:szCs w:val="26"/>
          <w:lang w:val="en-US"/>
        </w:rPr>
        <w:t>disp</w:t>
      </w:r>
      <w:r w:rsidRPr="006A4907">
        <w:rPr>
          <w:sz w:val="26"/>
          <w:szCs w:val="26"/>
          <w:lang w:val="en-US"/>
        </w:rPr>
        <w:t>lacing human labo</w:t>
      </w:r>
      <w:r w:rsidR="00001A67">
        <w:rPr>
          <w:sz w:val="26"/>
          <w:szCs w:val="26"/>
          <w:lang w:val="en-US"/>
        </w:rPr>
        <w:t>u</w:t>
      </w:r>
      <w:r w:rsidRPr="006A4907">
        <w:rPr>
          <w:sz w:val="26"/>
          <w:szCs w:val="26"/>
          <w:lang w:val="en-US"/>
        </w:rPr>
        <w:t>r with machine</w:t>
      </w:r>
      <w:r w:rsidR="006B38B1">
        <w:rPr>
          <w:sz w:val="26"/>
          <w:szCs w:val="26"/>
          <w:lang w:val="en-US"/>
        </w:rPr>
        <w:t>ry</w:t>
      </w:r>
      <w:r w:rsidRPr="006A4907">
        <w:rPr>
          <w:sz w:val="26"/>
          <w:szCs w:val="26"/>
          <w:lang w:val="en-US"/>
        </w:rPr>
        <w:t xml:space="preserve"> to reduce costs. This outdated approach, </w:t>
      </w:r>
      <w:r w:rsidR="006B38B1">
        <w:rPr>
          <w:sz w:val="26"/>
          <w:szCs w:val="26"/>
          <w:lang w:val="en-US"/>
        </w:rPr>
        <w:t>borrowed</w:t>
      </w:r>
      <w:r w:rsidRPr="006A4907">
        <w:rPr>
          <w:sz w:val="26"/>
          <w:szCs w:val="26"/>
          <w:lang w:val="en-US"/>
        </w:rPr>
        <w:t xml:space="preserve"> from the </w:t>
      </w:r>
      <w:r w:rsidR="006B38B1">
        <w:rPr>
          <w:sz w:val="26"/>
          <w:szCs w:val="26"/>
          <w:lang w:val="en-US"/>
        </w:rPr>
        <w:t>a</w:t>
      </w:r>
      <w:r w:rsidRPr="006A4907">
        <w:rPr>
          <w:sz w:val="26"/>
          <w:szCs w:val="26"/>
          <w:lang w:val="en-US"/>
        </w:rPr>
        <w:t xml:space="preserve">rsenal of the second industrial revolution, should be </w:t>
      </w:r>
      <w:r w:rsidR="006B38B1">
        <w:rPr>
          <w:sz w:val="26"/>
          <w:szCs w:val="26"/>
          <w:lang w:val="en-US"/>
        </w:rPr>
        <w:t>left in</w:t>
      </w:r>
      <w:r w:rsidRPr="006A4907">
        <w:rPr>
          <w:sz w:val="26"/>
          <w:szCs w:val="26"/>
          <w:lang w:val="en-US"/>
        </w:rPr>
        <w:t xml:space="preserve"> the past. </w:t>
      </w:r>
      <w:r w:rsidR="00AC4BF3">
        <w:rPr>
          <w:sz w:val="26"/>
          <w:szCs w:val="26"/>
          <w:lang w:val="en-US"/>
        </w:rPr>
        <w:t>A</w:t>
      </w:r>
      <w:r w:rsidR="00AC4BF3" w:rsidRPr="006A4907">
        <w:rPr>
          <w:sz w:val="26"/>
          <w:szCs w:val="26"/>
          <w:lang w:val="en-US"/>
        </w:rPr>
        <w:t xml:space="preserve"> positive </w:t>
      </w:r>
      <w:r w:rsidR="00AC4BF3">
        <w:rPr>
          <w:sz w:val="26"/>
          <w:szCs w:val="26"/>
          <w:lang w:val="en-US"/>
        </w:rPr>
        <w:t>impetus</w:t>
      </w:r>
      <w:r w:rsidR="00AC4BF3" w:rsidRPr="006A4907">
        <w:rPr>
          <w:sz w:val="26"/>
          <w:szCs w:val="26"/>
          <w:lang w:val="en-US"/>
        </w:rPr>
        <w:t xml:space="preserve"> to any technological breakthrough </w:t>
      </w:r>
      <w:r w:rsidR="007D7F88">
        <w:rPr>
          <w:sz w:val="26"/>
          <w:szCs w:val="26"/>
          <w:lang w:val="en-US"/>
        </w:rPr>
        <w:t>can be</w:t>
      </w:r>
      <w:r w:rsidR="00AC4BF3">
        <w:rPr>
          <w:sz w:val="26"/>
          <w:szCs w:val="26"/>
          <w:lang w:val="en-US"/>
        </w:rPr>
        <w:t xml:space="preserve"> given by an equitable</w:t>
      </w:r>
      <w:r w:rsidRPr="006A4907">
        <w:rPr>
          <w:sz w:val="26"/>
          <w:szCs w:val="26"/>
          <w:lang w:val="en-US"/>
        </w:rPr>
        <w:t xml:space="preserve"> socio-economic </w:t>
      </w:r>
      <w:r w:rsidR="00AC4BF3">
        <w:rPr>
          <w:sz w:val="26"/>
          <w:szCs w:val="26"/>
          <w:lang w:val="en-US"/>
        </w:rPr>
        <w:t>setup</w:t>
      </w:r>
      <w:r w:rsidRPr="006A4907">
        <w:rPr>
          <w:sz w:val="26"/>
          <w:szCs w:val="26"/>
          <w:lang w:val="en-US"/>
        </w:rPr>
        <w:t xml:space="preserve"> that takes into account the balance of interests of business, employees and the state.</w:t>
      </w:r>
    </w:p>
    <w:p w:rsidR="00D10C94" w:rsidRPr="006A4907" w:rsidRDefault="00D10C94" w:rsidP="00AF48B7">
      <w:pPr>
        <w:spacing w:after="120"/>
        <w:rPr>
          <w:sz w:val="26"/>
          <w:szCs w:val="26"/>
          <w:lang w:val="en-US"/>
        </w:rPr>
      </w:pPr>
      <w:r w:rsidRPr="006A4907">
        <w:rPr>
          <w:sz w:val="26"/>
          <w:szCs w:val="26"/>
          <w:lang w:val="en-US"/>
        </w:rPr>
        <w:t>In the current context, our countries need solidarity and positive cooperation more than ever to ensure fullest guarantees and justice for hundreds of millions of workers through social dialogue.</w:t>
      </w:r>
    </w:p>
    <w:p w:rsidR="00D10C94" w:rsidRPr="006A4907" w:rsidRDefault="00D10C94" w:rsidP="00AF48B7">
      <w:pPr>
        <w:spacing w:after="120"/>
        <w:rPr>
          <w:sz w:val="26"/>
          <w:szCs w:val="26"/>
          <w:lang w:val="en-US"/>
        </w:rPr>
      </w:pPr>
      <w:r w:rsidRPr="006A4907">
        <w:rPr>
          <w:sz w:val="26"/>
          <w:szCs w:val="26"/>
          <w:lang w:val="en-US"/>
        </w:rPr>
        <w:t xml:space="preserve">Trade unions in the BRICS countries are </w:t>
      </w:r>
      <w:r w:rsidR="007D7F88">
        <w:rPr>
          <w:sz w:val="26"/>
          <w:szCs w:val="26"/>
          <w:lang w:val="en-US"/>
        </w:rPr>
        <w:t>u</w:t>
      </w:r>
      <w:r w:rsidRPr="006A4907">
        <w:rPr>
          <w:sz w:val="26"/>
          <w:szCs w:val="26"/>
          <w:lang w:val="en-US"/>
        </w:rPr>
        <w:t xml:space="preserve">nited in </w:t>
      </w:r>
      <w:r w:rsidR="007D7F88">
        <w:rPr>
          <w:sz w:val="26"/>
          <w:szCs w:val="26"/>
          <w:lang w:val="en-US"/>
        </w:rPr>
        <w:t>the conviction</w:t>
      </w:r>
      <w:r w:rsidRPr="006A4907">
        <w:rPr>
          <w:sz w:val="26"/>
          <w:szCs w:val="26"/>
          <w:lang w:val="en-US"/>
        </w:rPr>
        <w:t xml:space="preserve"> that diseases and injuries at work are not inevitable, and </w:t>
      </w:r>
      <w:r w:rsidR="007D7F88">
        <w:rPr>
          <w:sz w:val="26"/>
          <w:szCs w:val="26"/>
          <w:lang w:val="en-US"/>
        </w:rPr>
        <w:t xml:space="preserve">that </w:t>
      </w:r>
      <w:r w:rsidRPr="006A4907">
        <w:rPr>
          <w:sz w:val="26"/>
          <w:szCs w:val="26"/>
          <w:lang w:val="en-US"/>
        </w:rPr>
        <w:t xml:space="preserve">poverty </w:t>
      </w:r>
      <w:r w:rsidR="007D7F88">
        <w:rPr>
          <w:sz w:val="26"/>
          <w:szCs w:val="26"/>
          <w:lang w:val="en-US"/>
        </w:rPr>
        <w:t xml:space="preserve">does </w:t>
      </w:r>
      <w:r w:rsidRPr="006A4907">
        <w:rPr>
          <w:sz w:val="26"/>
          <w:szCs w:val="26"/>
          <w:lang w:val="en-US"/>
        </w:rPr>
        <w:t xml:space="preserve">not justify </w:t>
      </w:r>
      <w:r w:rsidR="007D7F88">
        <w:rPr>
          <w:sz w:val="26"/>
          <w:szCs w:val="26"/>
          <w:lang w:val="en-US"/>
        </w:rPr>
        <w:t>disregard for</w:t>
      </w:r>
      <w:r w:rsidR="003E1C91">
        <w:rPr>
          <w:sz w:val="26"/>
          <w:szCs w:val="26"/>
          <w:lang w:val="en-US"/>
        </w:rPr>
        <w:t xml:space="preserve"> the </w:t>
      </w:r>
      <w:r w:rsidRPr="006A4907">
        <w:rPr>
          <w:sz w:val="26"/>
          <w:szCs w:val="26"/>
          <w:lang w:val="en-US"/>
        </w:rPr>
        <w:t>safety and health of workers.</w:t>
      </w:r>
    </w:p>
    <w:p w:rsidR="00D10C94" w:rsidRPr="007C63EE" w:rsidRDefault="00D10C94" w:rsidP="00AF48B7">
      <w:pPr>
        <w:spacing w:after="120"/>
        <w:rPr>
          <w:sz w:val="26"/>
          <w:szCs w:val="26"/>
          <w:lang w:val="en-US"/>
        </w:rPr>
      </w:pPr>
      <w:r w:rsidRPr="006A4907">
        <w:rPr>
          <w:sz w:val="26"/>
          <w:szCs w:val="26"/>
          <w:lang w:val="en-US"/>
        </w:rPr>
        <w:t xml:space="preserve">A century ago, the ILO was created to ensure that everyone has the right to earn a living </w:t>
      </w:r>
      <w:r w:rsidR="003E1C91">
        <w:rPr>
          <w:sz w:val="26"/>
          <w:szCs w:val="26"/>
          <w:lang w:val="en-US"/>
        </w:rPr>
        <w:t>under conditions of</w:t>
      </w:r>
      <w:r w:rsidRPr="006A4907">
        <w:rPr>
          <w:sz w:val="26"/>
          <w:szCs w:val="26"/>
          <w:lang w:val="en-US"/>
        </w:rPr>
        <w:t xml:space="preserve"> freedom, human dignity and security. However, even today, trade unions </w:t>
      </w:r>
      <w:r w:rsidR="00602B93">
        <w:rPr>
          <w:sz w:val="26"/>
          <w:szCs w:val="26"/>
          <w:lang w:val="en-US"/>
        </w:rPr>
        <w:t>are challenged</w:t>
      </w:r>
      <w:r w:rsidRPr="006A4907">
        <w:rPr>
          <w:sz w:val="26"/>
          <w:szCs w:val="26"/>
          <w:lang w:val="en-US"/>
        </w:rPr>
        <w:t xml:space="preserve"> to prove that the concept of "decent work" means work that is safe, productive and generat</w:t>
      </w:r>
      <w:r w:rsidR="00602B93">
        <w:rPr>
          <w:sz w:val="26"/>
          <w:szCs w:val="26"/>
          <w:lang w:val="en-US"/>
        </w:rPr>
        <w:t xml:space="preserve">es </w:t>
      </w:r>
      <w:r w:rsidRPr="006A4907">
        <w:rPr>
          <w:sz w:val="26"/>
          <w:szCs w:val="26"/>
          <w:lang w:val="en-US"/>
        </w:rPr>
        <w:t>a fair income. Achieving this three</w:t>
      </w:r>
      <w:r w:rsidR="00602B93">
        <w:rPr>
          <w:sz w:val="26"/>
          <w:szCs w:val="26"/>
          <w:lang w:val="en-US"/>
        </w:rPr>
        <w:t>fold</w:t>
      </w:r>
      <w:r w:rsidRPr="006A4907">
        <w:rPr>
          <w:sz w:val="26"/>
          <w:szCs w:val="26"/>
          <w:lang w:val="en-US"/>
        </w:rPr>
        <w:t xml:space="preserve"> goal of Decent </w:t>
      </w:r>
      <w:r w:rsidR="00042C2A">
        <w:rPr>
          <w:sz w:val="26"/>
          <w:szCs w:val="26"/>
          <w:lang w:val="en-US"/>
        </w:rPr>
        <w:t>W</w:t>
      </w:r>
      <w:r w:rsidRPr="006A4907">
        <w:rPr>
          <w:sz w:val="26"/>
          <w:szCs w:val="26"/>
          <w:lang w:val="en-US"/>
        </w:rPr>
        <w:t>ork requires profound changes to improve the living standards and working conditions of</w:t>
      </w:r>
      <w:r w:rsidR="00042C2A">
        <w:rPr>
          <w:sz w:val="26"/>
          <w:szCs w:val="26"/>
          <w:lang w:val="en-US"/>
        </w:rPr>
        <w:t xml:space="preserve"> people</w:t>
      </w:r>
      <w:r w:rsidRPr="006A4907">
        <w:rPr>
          <w:sz w:val="26"/>
          <w:szCs w:val="26"/>
          <w:lang w:val="en-US"/>
        </w:rPr>
        <w:t xml:space="preserve"> in the BRICS countries.</w:t>
      </w:r>
    </w:p>
    <w:p w:rsidR="00D10C94" w:rsidRPr="00E17BDC" w:rsidRDefault="00042C2A" w:rsidP="00AF48B7">
      <w:pPr>
        <w:spacing w:after="120"/>
        <w:rPr>
          <w:color w:val="FF0000"/>
          <w:sz w:val="26"/>
          <w:szCs w:val="26"/>
          <w:lang w:val="en-US"/>
        </w:rPr>
      </w:pPr>
      <w:r w:rsidRPr="006A4907">
        <w:rPr>
          <w:sz w:val="26"/>
          <w:szCs w:val="26"/>
          <w:lang w:val="en-US"/>
        </w:rPr>
        <w:t xml:space="preserve">BRICS </w:t>
      </w:r>
      <w:r>
        <w:rPr>
          <w:sz w:val="26"/>
          <w:szCs w:val="26"/>
          <w:lang w:val="en-US"/>
        </w:rPr>
        <w:t>t</w:t>
      </w:r>
      <w:r w:rsidR="00D10C94" w:rsidRPr="006A4907">
        <w:rPr>
          <w:sz w:val="26"/>
          <w:szCs w:val="26"/>
          <w:lang w:val="en-US"/>
        </w:rPr>
        <w:t xml:space="preserve">rade unions welcome the ILO's four-pillar strategy for </w:t>
      </w:r>
      <w:r w:rsidR="007C63EE">
        <w:rPr>
          <w:sz w:val="26"/>
          <w:szCs w:val="26"/>
          <w:lang w:val="en-US"/>
        </w:rPr>
        <w:t>tack</w:t>
      </w:r>
      <w:r w:rsidR="00D10C94" w:rsidRPr="006A4907">
        <w:rPr>
          <w:sz w:val="26"/>
          <w:szCs w:val="26"/>
          <w:lang w:val="en-US"/>
        </w:rPr>
        <w:t xml:space="preserve">ling the </w:t>
      </w:r>
      <w:r w:rsidR="007C63EE" w:rsidRPr="007C63EE">
        <w:rPr>
          <w:lang w:val="en-US"/>
        </w:rPr>
        <w:t>economic and social impact</w:t>
      </w:r>
      <w:r w:rsidR="007C63EE" w:rsidRPr="007C63EE">
        <w:rPr>
          <w:sz w:val="26"/>
          <w:szCs w:val="26"/>
          <w:lang w:val="en-US"/>
        </w:rPr>
        <w:t xml:space="preserve"> </w:t>
      </w:r>
      <w:r w:rsidR="00D10C94" w:rsidRPr="006A4907">
        <w:rPr>
          <w:sz w:val="26"/>
          <w:szCs w:val="26"/>
          <w:lang w:val="en-US"/>
        </w:rPr>
        <w:t xml:space="preserve">of the pandemic. </w:t>
      </w:r>
      <w:r w:rsidR="00D10C94" w:rsidRPr="00E17BDC">
        <w:rPr>
          <w:sz w:val="26"/>
          <w:szCs w:val="26"/>
          <w:lang w:val="en-US"/>
        </w:rPr>
        <w:t>The implementation of effective employment policies</w:t>
      </w:r>
      <w:r w:rsidR="00D10C94" w:rsidRPr="00E17BDC">
        <w:rPr>
          <w:color w:val="FF0000"/>
          <w:sz w:val="26"/>
          <w:szCs w:val="26"/>
          <w:lang w:val="en-US"/>
        </w:rPr>
        <w:t xml:space="preserve"> </w:t>
      </w:r>
      <w:r w:rsidR="00D10C94" w:rsidRPr="000B5B8C">
        <w:rPr>
          <w:sz w:val="26"/>
          <w:szCs w:val="26"/>
          <w:lang w:val="en-US"/>
        </w:rPr>
        <w:t>in our countries as the basis for fair incomes</w:t>
      </w:r>
      <w:r w:rsidR="000B5B8C" w:rsidRPr="000B5B8C">
        <w:rPr>
          <w:sz w:val="26"/>
          <w:szCs w:val="26"/>
          <w:lang w:val="en-US"/>
        </w:rPr>
        <w:t>, as well as</w:t>
      </w:r>
      <w:r w:rsidR="00D10C94" w:rsidRPr="000B5B8C">
        <w:rPr>
          <w:sz w:val="26"/>
          <w:szCs w:val="26"/>
          <w:lang w:val="en-US"/>
        </w:rPr>
        <w:t xml:space="preserve"> the protection of workers </w:t>
      </w:r>
      <w:r w:rsidR="000B5B8C" w:rsidRPr="000B5B8C">
        <w:rPr>
          <w:sz w:val="26"/>
          <w:szCs w:val="26"/>
          <w:lang w:val="en-US"/>
        </w:rPr>
        <w:t>at workplaces,</w:t>
      </w:r>
      <w:r w:rsidR="00D10C94" w:rsidRPr="000B5B8C">
        <w:rPr>
          <w:sz w:val="26"/>
          <w:szCs w:val="26"/>
          <w:lang w:val="en-US"/>
        </w:rPr>
        <w:t xml:space="preserve"> are the </w:t>
      </w:r>
      <w:r w:rsidR="000B5B8C" w:rsidRPr="000B5B8C">
        <w:rPr>
          <w:sz w:val="26"/>
          <w:szCs w:val="26"/>
          <w:lang w:val="en-US"/>
        </w:rPr>
        <w:t>keynote</w:t>
      </w:r>
      <w:r w:rsidR="00D10C94" w:rsidRPr="000B5B8C">
        <w:rPr>
          <w:sz w:val="26"/>
          <w:szCs w:val="26"/>
          <w:lang w:val="en-US"/>
        </w:rPr>
        <w:t xml:space="preserve"> of our current decisions.</w:t>
      </w:r>
      <w:r w:rsidR="00D10C94" w:rsidRPr="00E17BDC">
        <w:rPr>
          <w:color w:val="FF0000"/>
          <w:sz w:val="26"/>
          <w:szCs w:val="26"/>
          <w:lang w:val="en-US"/>
        </w:rPr>
        <w:t xml:space="preserve"> </w:t>
      </w:r>
      <w:r w:rsidR="00D10C94" w:rsidRPr="00CB7C46">
        <w:rPr>
          <w:sz w:val="26"/>
          <w:szCs w:val="26"/>
          <w:lang w:val="en-US"/>
        </w:rPr>
        <w:t xml:space="preserve">In the context of a pandemic, occupational safety and health should be included among the fundamental </w:t>
      </w:r>
      <w:r w:rsidR="000B5B8C" w:rsidRPr="00CB7C46">
        <w:rPr>
          <w:sz w:val="26"/>
          <w:szCs w:val="26"/>
          <w:lang w:val="en-US"/>
        </w:rPr>
        <w:t xml:space="preserve">ILO </w:t>
      </w:r>
      <w:r w:rsidR="00D10C94" w:rsidRPr="00CB7C46">
        <w:rPr>
          <w:sz w:val="26"/>
          <w:szCs w:val="26"/>
          <w:lang w:val="en-US"/>
        </w:rPr>
        <w:t>standards</w:t>
      </w:r>
      <w:r w:rsidR="00CB7C46" w:rsidRPr="00CB7C46">
        <w:rPr>
          <w:sz w:val="26"/>
          <w:szCs w:val="26"/>
          <w:lang w:val="en-US"/>
        </w:rPr>
        <w:t>, and</w:t>
      </w:r>
      <w:r w:rsidR="00D10C94" w:rsidRPr="00CB7C46">
        <w:rPr>
          <w:sz w:val="26"/>
          <w:szCs w:val="26"/>
          <w:lang w:val="en-US"/>
        </w:rPr>
        <w:t xml:space="preserve"> COVID-19 infection in the workplace </w:t>
      </w:r>
      <w:r w:rsidR="00CB7C46" w:rsidRPr="00CB7C46">
        <w:rPr>
          <w:sz w:val="26"/>
          <w:szCs w:val="26"/>
          <w:lang w:val="en-US"/>
        </w:rPr>
        <w:sym w:font="Symbol" w:char="F02D"/>
      </w:r>
      <w:r w:rsidR="00D10C94" w:rsidRPr="00CB7C46">
        <w:rPr>
          <w:sz w:val="26"/>
          <w:szCs w:val="26"/>
          <w:lang w:val="en-US"/>
        </w:rPr>
        <w:t xml:space="preserve"> in the list of occupational diseases.</w:t>
      </w:r>
    </w:p>
    <w:p w:rsidR="00D10C94" w:rsidRPr="007C63EE" w:rsidRDefault="00D10C94" w:rsidP="00AF48B7">
      <w:pPr>
        <w:spacing w:after="120"/>
        <w:rPr>
          <w:sz w:val="26"/>
          <w:szCs w:val="26"/>
          <w:lang w:val="en-US"/>
        </w:rPr>
      </w:pPr>
      <w:r w:rsidRPr="006A4907">
        <w:rPr>
          <w:sz w:val="26"/>
          <w:szCs w:val="26"/>
          <w:lang w:val="en-US"/>
        </w:rPr>
        <w:t xml:space="preserve">These basic truths </w:t>
      </w:r>
      <w:r w:rsidR="004E179E">
        <w:rPr>
          <w:sz w:val="26"/>
          <w:szCs w:val="26"/>
          <w:lang w:val="en-US"/>
        </w:rPr>
        <w:t>of</w:t>
      </w:r>
      <w:r w:rsidRPr="006A4907">
        <w:rPr>
          <w:sz w:val="26"/>
          <w:szCs w:val="26"/>
          <w:lang w:val="en-US"/>
        </w:rPr>
        <w:t xml:space="preserve"> normal life have become particularly clear and important during the pandemic. We </w:t>
      </w:r>
      <w:r w:rsidR="004470A1">
        <w:rPr>
          <w:sz w:val="26"/>
          <w:szCs w:val="26"/>
          <w:lang w:val="en-US"/>
        </w:rPr>
        <w:t>can't let</w:t>
      </w:r>
      <w:r w:rsidRPr="006A4907">
        <w:rPr>
          <w:sz w:val="26"/>
          <w:szCs w:val="26"/>
          <w:lang w:val="en-US"/>
        </w:rPr>
        <w:t xml:space="preserve"> the </w:t>
      </w:r>
      <w:r w:rsidR="004E179E" w:rsidRPr="006A4907">
        <w:rPr>
          <w:sz w:val="26"/>
          <w:szCs w:val="26"/>
          <w:lang w:val="en-US"/>
        </w:rPr>
        <w:t xml:space="preserve">BRICS </w:t>
      </w:r>
      <w:r w:rsidRPr="006A4907">
        <w:rPr>
          <w:sz w:val="26"/>
          <w:szCs w:val="26"/>
          <w:lang w:val="en-US"/>
        </w:rPr>
        <w:t xml:space="preserve">economies </w:t>
      </w:r>
      <w:r w:rsidR="004470A1">
        <w:rPr>
          <w:sz w:val="26"/>
          <w:szCs w:val="26"/>
          <w:lang w:val="en-US"/>
        </w:rPr>
        <w:t>slide</w:t>
      </w:r>
      <w:r w:rsidRPr="006A4907">
        <w:rPr>
          <w:sz w:val="26"/>
          <w:szCs w:val="26"/>
          <w:lang w:val="en-US"/>
        </w:rPr>
        <w:t xml:space="preserve"> into a "pandemic of competition" </w:t>
      </w:r>
      <w:r w:rsidR="004470A1">
        <w:rPr>
          <w:sz w:val="26"/>
          <w:szCs w:val="26"/>
          <w:lang w:val="en-US"/>
        </w:rPr>
        <w:t>to emerge from the</w:t>
      </w:r>
      <w:r w:rsidRPr="006A4907">
        <w:rPr>
          <w:sz w:val="26"/>
          <w:szCs w:val="26"/>
          <w:lang w:val="en-US"/>
        </w:rPr>
        <w:t xml:space="preserve"> crisis on the shoulders of workers and at their expense.</w:t>
      </w:r>
    </w:p>
    <w:p w:rsidR="00D10C94" w:rsidRPr="006A4907" w:rsidRDefault="00D10C94" w:rsidP="00AF48B7">
      <w:pPr>
        <w:spacing w:after="240"/>
        <w:rPr>
          <w:sz w:val="26"/>
          <w:szCs w:val="26"/>
          <w:lang w:val="en-US"/>
        </w:rPr>
      </w:pPr>
      <w:r w:rsidRPr="006A4907">
        <w:rPr>
          <w:sz w:val="26"/>
          <w:szCs w:val="26"/>
          <w:lang w:val="en-US"/>
        </w:rPr>
        <w:t xml:space="preserve">Let me </w:t>
      </w:r>
      <w:r w:rsidR="00E17BDC">
        <w:rPr>
          <w:sz w:val="26"/>
          <w:szCs w:val="26"/>
          <w:lang w:val="en-US"/>
        </w:rPr>
        <w:t>e</w:t>
      </w:r>
      <w:r w:rsidRPr="006A4907">
        <w:rPr>
          <w:sz w:val="26"/>
          <w:szCs w:val="26"/>
          <w:lang w:val="en-US"/>
        </w:rPr>
        <w:t xml:space="preserve">xpress confidence that all social partners of the BRICS </w:t>
      </w:r>
      <w:r w:rsidR="00E974B1">
        <w:rPr>
          <w:sz w:val="26"/>
          <w:szCs w:val="26"/>
          <w:lang w:val="en-US"/>
        </w:rPr>
        <w:t>countries</w:t>
      </w:r>
      <w:r w:rsidRPr="006A4907">
        <w:rPr>
          <w:sz w:val="26"/>
          <w:szCs w:val="26"/>
          <w:lang w:val="en-US"/>
        </w:rPr>
        <w:t xml:space="preserve"> will show </w:t>
      </w:r>
      <w:r w:rsidR="005655AE">
        <w:rPr>
          <w:sz w:val="26"/>
          <w:szCs w:val="26"/>
          <w:lang w:val="en-US"/>
        </w:rPr>
        <w:t>utmost</w:t>
      </w:r>
      <w:r w:rsidRPr="006A4907">
        <w:rPr>
          <w:sz w:val="26"/>
          <w:szCs w:val="26"/>
          <w:lang w:val="en-US"/>
        </w:rPr>
        <w:t xml:space="preserve"> responsibility required by today's </w:t>
      </w:r>
      <w:r w:rsidR="000E4AC4">
        <w:rPr>
          <w:sz w:val="26"/>
          <w:szCs w:val="26"/>
          <w:lang w:val="en-US"/>
        </w:rPr>
        <w:t>ordeals</w:t>
      </w:r>
      <w:r w:rsidRPr="006A4907">
        <w:rPr>
          <w:sz w:val="26"/>
          <w:szCs w:val="26"/>
          <w:lang w:val="en-US"/>
        </w:rPr>
        <w:t>.</w:t>
      </w:r>
    </w:p>
    <w:p w:rsidR="00534303" w:rsidRPr="006A4907" w:rsidRDefault="00D10C94" w:rsidP="006A4907">
      <w:pPr>
        <w:rPr>
          <w:sz w:val="26"/>
          <w:szCs w:val="26"/>
          <w:lang w:val="en-US"/>
        </w:rPr>
      </w:pPr>
      <w:r w:rsidRPr="006A4907">
        <w:rPr>
          <w:sz w:val="26"/>
          <w:szCs w:val="26"/>
          <w:lang w:val="en-US"/>
        </w:rPr>
        <w:t>Thank you for attention.</w:t>
      </w:r>
    </w:p>
    <w:sectPr w:rsidR="00534303" w:rsidRPr="006A4907" w:rsidSect="006A4907">
      <w:pgSz w:w="11906" w:h="16838" w:code="9"/>
      <w:pgMar w:top="426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0C94"/>
    <w:rsid w:val="00001A67"/>
    <w:rsid w:val="00042C2A"/>
    <w:rsid w:val="00090F40"/>
    <w:rsid w:val="000A518B"/>
    <w:rsid w:val="000B5B8C"/>
    <w:rsid w:val="000E4AC4"/>
    <w:rsid w:val="003E1C91"/>
    <w:rsid w:val="00426713"/>
    <w:rsid w:val="004470A1"/>
    <w:rsid w:val="004E179E"/>
    <w:rsid w:val="00534303"/>
    <w:rsid w:val="005477FB"/>
    <w:rsid w:val="005655AE"/>
    <w:rsid w:val="00602B93"/>
    <w:rsid w:val="006A4907"/>
    <w:rsid w:val="006B38B1"/>
    <w:rsid w:val="007C63EE"/>
    <w:rsid w:val="007D7F88"/>
    <w:rsid w:val="009D67C0"/>
    <w:rsid w:val="00AC4BF3"/>
    <w:rsid w:val="00AF48B7"/>
    <w:rsid w:val="00B80B29"/>
    <w:rsid w:val="00B937E4"/>
    <w:rsid w:val="00C05571"/>
    <w:rsid w:val="00C33DE9"/>
    <w:rsid w:val="00CB7C46"/>
    <w:rsid w:val="00D10C94"/>
    <w:rsid w:val="00E17BDC"/>
    <w:rsid w:val="00E92470"/>
    <w:rsid w:val="00E9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A.V.Zharkov</dc:creator>
  <cp:lastModifiedBy>A.V.Zharkov</cp:lastModifiedBy>
  <cp:revision>5</cp:revision>
  <dcterms:created xsi:type="dcterms:W3CDTF">2020-09-29T12:03:00Z</dcterms:created>
  <dcterms:modified xsi:type="dcterms:W3CDTF">2020-09-30T14:46:00Z</dcterms:modified>
</cp:coreProperties>
</file>