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721" w:rsidRPr="000D0568" w:rsidRDefault="0046019E" w:rsidP="001C3505">
      <w:pPr>
        <w:pStyle w:val="a3"/>
        <w:jc w:val="center"/>
        <w:rPr>
          <w:b/>
          <w:sz w:val="44"/>
          <w:szCs w:val="44"/>
        </w:rPr>
      </w:pPr>
      <w:bookmarkStart w:id="0" w:name="_GoBack"/>
      <w:bookmarkEnd w:id="0"/>
      <w:r w:rsidRPr="000D0568">
        <w:rPr>
          <w:b/>
          <w:sz w:val="44"/>
          <w:szCs w:val="44"/>
        </w:rPr>
        <w:t>Declaration of the BRICS Trade Union Forum</w:t>
      </w:r>
    </w:p>
    <w:p w:rsidR="0046019E" w:rsidRPr="0065584C" w:rsidRDefault="00F42366" w:rsidP="001A5721">
      <w:pPr>
        <w:rPr>
          <w:sz w:val="26"/>
          <w:szCs w:val="26"/>
        </w:rPr>
      </w:pPr>
      <w:r w:rsidRPr="0065584C">
        <w:rPr>
          <w:sz w:val="26"/>
          <w:szCs w:val="26"/>
        </w:rPr>
        <w:t xml:space="preserve">Trade unions of the Federative Republic of Brazil, </w:t>
      </w:r>
      <w:r w:rsidR="00770C5F" w:rsidRPr="0065584C">
        <w:rPr>
          <w:sz w:val="26"/>
          <w:szCs w:val="26"/>
        </w:rPr>
        <w:t>the Russian Federation, the Republic of India,</w:t>
      </w:r>
      <w:r w:rsidR="00770C5F">
        <w:rPr>
          <w:sz w:val="26"/>
          <w:szCs w:val="26"/>
        </w:rPr>
        <w:t xml:space="preserve"> </w:t>
      </w:r>
      <w:r w:rsidR="006016D1" w:rsidRPr="0065584C">
        <w:rPr>
          <w:sz w:val="26"/>
          <w:szCs w:val="26"/>
        </w:rPr>
        <w:t>the People's Republic of China</w:t>
      </w:r>
      <w:r w:rsidR="00770C5F">
        <w:rPr>
          <w:sz w:val="26"/>
          <w:szCs w:val="26"/>
        </w:rPr>
        <w:t xml:space="preserve"> </w:t>
      </w:r>
      <w:r w:rsidRPr="0065584C">
        <w:rPr>
          <w:sz w:val="26"/>
          <w:szCs w:val="26"/>
        </w:rPr>
        <w:t xml:space="preserve">and the Republic of South Africa, uniting over 200 million organized workers, welcome and actively support the processes of the BRICS crystallization – establishment of a new structure of global governance and cooperation. </w:t>
      </w:r>
    </w:p>
    <w:p w:rsidR="00F42366" w:rsidRPr="0065584C" w:rsidRDefault="00F554CD" w:rsidP="001A5721">
      <w:pPr>
        <w:rPr>
          <w:sz w:val="26"/>
          <w:szCs w:val="26"/>
        </w:rPr>
      </w:pPr>
      <w:r w:rsidRPr="0065584C">
        <w:rPr>
          <w:sz w:val="26"/>
          <w:szCs w:val="26"/>
        </w:rPr>
        <w:t xml:space="preserve">Today </w:t>
      </w:r>
      <w:r w:rsidR="0044751B" w:rsidRPr="0065584C">
        <w:rPr>
          <w:sz w:val="26"/>
          <w:szCs w:val="26"/>
        </w:rPr>
        <w:t>BRICS represents 25 per cent of the world GDP, the second, the fo</w:t>
      </w:r>
      <w:r w:rsidR="00DD7160">
        <w:rPr>
          <w:sz w:val="26"/>
          <w:szCs w:val="26"/>
        </w:rPr>
        <w:t>u</w:t>
      </w:r>
      <w:r w:rsidR="0044751B" w:rsidRPr="0065584C">
        <w:rPr>
          <w:sz w:val="26"/>
          <w:szCs w:val="26"/>
        </w:rPr>
        <w:t xml:space="preserve">rth and the eighth world economies, and 30 per cent of the Earth’s surface. During the last seven years, over 50 per cent of </w:t>
      </w:r>
      <w:r w:rsidR="00103C3D">
        <w:rPr>
          <w:sz w:val="26"/>
          <w:szCs w:val="26"/>
        </w:rPr>
        <w:t>world economic</w:t>
      </w:r>
      <w:r w:rsidR="0044751B" w:rsidRPr="0065584C">
        <w:rPr>
          <w:sz w:val="26"/>
          <w:szCs w:val="26"/>
        </w:rPr>
        <w:t xml:space="preserve"> growth </w:t>
      </w:r>
      <w:r w:rsidR="00103C3D">
        <w:rPr>
          <w:sz w:val="26"/>
          <w:szCs w:val="26"/>
        </w:rPr>
        <w:t>has been due</w:t>
      </w:r>
      <w:r w:rsidR="0044751B" w:rsidRPr="0065584C">
        <w:rPr>
          <w:sz w:val="26"/>
          <w:szCs w:val="26"/>
        </w:rPr>
        <w:t xml:space="preserve"> to the BRICS member States.  Now and for foreseeable future, they are the locomotive of the world economic development.</w:t>
      </w:r>
    </w:p>
    <w:p w:rsidR="0044751B" w:rsidRPr="0065584C" w:rsidRDefault="0044751B" w:rsidP="001A5721">
      <w:pPr>
        <w:rPr>
          <w:sz w:val="26"/>
          <w:szCs w:val="26"/>
        </w:rPr>
      </w:pPr>
      <w:r w:rsidRPr="0065584C">
        <w:rPr>
          <w:sz w:val="26"/>
          <w:szCs w:val="26"/>
        </w:rPr>
        <w:t xml:space="preserve">BRICS </w:t>
      </w:r>
      <w:r w:rsidR="00103C3D">
        <w:rPr>
          <w:sz w:val="26"/>
          <w:szCs w:val="26"/>
        </w:rPr>
        <w:t>t</w:t>
      </w:r>
      <w:r w:rsidRPr="0065584C">
        <w:rPr>
          <w:sz w:val="26"/>
          <w:szCs w:val="26"/>
        </w:rPr>
        <w:t xml:space="preserve">rade </w:t>
      </w:r>
      <w:r w:rsidR="00A45236" w:rsidRPr="0065584C">
        <w:rPr>
          <w:sz w:val="26"/>
          <w:szCs w:val="26"/>
        </w:rPr>
        <w:t>u</w:t>
      </w:r>
      <w:r w:rsidRPr="0065584C">
        <w:rPr>
          <w:sz w:val="26"/>
          <w:szCs w:val="26"/>
        </w:rPr>
        <w:t xml:space="preserve">nions, which represent the largest workers’ unions of Asia, Africa, Europe and Latin America, cannot </w:t>
      </w:r>
      <w:r w:rsidR="00A45236" w:rsidRPr="0065584C">
        <w:rPr>
          <w:sz w:val="26"/>
          <w:szCs w:val="26"/>
        </w:rPr>
        <w:t xml:space="preserve">stay on the margins of </w:t>
      </w:r>
      <w:r w:rsidRPr="0065584C">
        <w:rPr>
          <w:sz w:val="26"/>
          <w:szCs w:val="26"/>
        </w:rPr>
        <w:t xml:space="preserve">new transcontinental </w:t>
      </w:r>
      <w:r w:rsidR="00C94730" w:rsidRPr="0065584C">
        <w:rPr>
          <w:sz w:val="26"/>
          <w:szCs w:val="26"/>
        </w:rPr>
        <w:t>partnership</w:t>
      </w:r>
      <w:r w:rsidR="00A45236" w:rsidRPr="0065584C">
        <w:rPr>
          <w:sz w:val="26"/>
          <w:szCs w:val="26"/>
        </w:rPr>
        <w:t>s</w:t>
      </w:r>
      <w:r w:rsidR="00C94730" w:rsidRPr="0065584C">
        <w:rPr>
          <w:sz w:val="26"/>
          <w:szCs w:val="26"/>
        </w:rPr>
        <w:t xml:space="preserve"> at the inter-State level. They see their task in conferring to these </w:t>
      </w:r>
      <w:r w:rsidR="00A45236" w:rsidRPr="0065584C">
        <w:rPr>
          <w:sz w:val="26"/>
          <w:szCs w:val="26"/>
        </w:rPr>
        <w:t>partnerships</w:t>
      </w:r>
      <w:r w:rsidR="00C94730" w:rsidRPr="0065584C">
        <w:rPr>
          <w:sz w:val="26"/>
          <w:szCs w:val="26"/>
        </w:rPr>
        <w:t xml:space="preserve"> a progressive social dimension aimed at defending </w:t>
      </w:r>
      <w:r w:rsidR="00103C3D">
        <w:rPr>
          <w:sz w:val="26"/>
          <w:szCs w:val="26"/>
        </w:rPr>
        <w:t xml:space="preserve">the </w:t>
      </w:r>
      <w:r w:rsidR="00C94730" w:rsidRPr="0065584C">
        <w:rPr>
          <w:sz w:val="26"/>
          <w:szCs w:val="26"/>
        </w:rPr>
        <w:t xml:space="preserve">legitimate interests and rights of working people. </w:t>
      </w:r>
    </w:p>
    <w:p w:rsidR="00C94730" w:rsidRPr="0065584C" w:rsidRDefault="00770C5F" w:rsidP="001A5721">
      <w:pPr>
        <w:rPr>
          <w:sz w:val="26"/>
          <w:szCs w:val="26"/>
        </w:rPr>
      </w:pPr>
      <w:r w:rsidRPr="0065584C">
        <w:rPr>
          <w:sz w:val="26"/>
          <w:szCs w:val="26"/>
        </w:rPr>
        <w:t>Trade unions of the Federative Republic of Brazil, the Russian Federation</w:t>
      </w:r>
      <w:r>
        <w:rPr>
          <w:sz w:val="26"/>
          <w:szCs w:val="26"/>
        </w:rPr>
        <w:t>,</w:t>
      </w:r>
      <w:r w:rsidRPr="0065584C">
        <w:rPr>
          <w:sz w:val="26"/>
          <w:szCs w:val="26"/>
        </w:rPr>
        <w:t xml:space="preserve"> the Republic of India,</w:t>
      </w:r>
      <w:r>
        <w:rPr>
          <w:sz w:val="26"/>
          <w:szCs w:val="26"/>
        </w:rPr>
        <w:t xml:space="preserve"> </w:t>
      </w:r>
      <w:r w:rsidRPr="0065584C">
        <w:rPr>
          <w:sz w:val="26"/>
          <w:szCs w:val="26"/>
        </w:rPr>
        <w:t>the People's Republic of China</w:t>
      </w:r>
      <w:r>
        <w:rPr>
          <w:sz w:val="26"/>
          <w:szCs w:val="26"/>
        </w:rPr>
        <w:t xml:space="preserve"> </w:t>
      </w:r>
      <w:r w:rsidRPr="0065584C">
        <w:rPr>
          <w:sz w:val="26"/>
          <w:szCs w:val="26"/>
        </w:rPr>
        <w:t>and the Republic of South Africa</w:t>
      </w:r>
      <w:r>
        <w:rPr>
          <w:sz w:val="26"/>
          <w:szCs w:val="26"/>
        </w:rPr>
        <w:t xml:space="preserve"> </w:t>
      </w:r>
      <w:r w:rsidR="00422145">
        <w:rPr>
          <w:sz w:val="26"/>
          <w:szCs w:val="26"/>
        </w:rPr>
        <w:t>endorse</w:t>
      </w:r>
      <w:r w:rsidR="00C94730" w:rsidRPr="0065584C">
        <w:rPr>
          <w:sz w:val="26"/>
          <w:szCs w:val="26"/>
        </w:rPr>
        <w:t xml:space="preserve"> the </w:t>
      </w:r>
      <w:r w:rsidR="00422145">
        <w:rPr>
          <w:sz w:val="26"/>
          <w:szCs w:val="26"/>
        </w:rPr>
        <w:t xml:space="preserve">statement of the </w:t>
      </w:r>
      <w:r w:rsidR="00C94730" w:rsidRPr="0065584C">
        <w:rPr>
          <w:sz w:val="26"/>
          <w:szCs w:val="26"/>
        </w:rPr>
        <w:t xml:space="preserve">Delhi Declaration of the BRICS Summit </w:t>
      </w:r>
      <w:r w:rsidR="00422145">
        <w:rPr>
          <w:sz w:val="26"/>
          <w:szCs w:val="26"/>
        </w:rPr>
        <w:t>that</w:t>
      </w:r>
      <w:r w:rsidR="00C94730" w:rsidRPr="0065584C">
        <w:rPr>
          <w:sz w:val="26"/>
          <w:szCs w:val="26"/>
        </w:rPr>
        <w:t xml:space="preserve"> BRICS is a platform for dialogue and cooperation amongst countries that represent 43% of the world’s population, for the promotion of peace, security and development in a multi-polar, inter-dependent and increasingly complex, globalizing world.</w:t>
      </w:r>
    </w:p>
    <w:p w:rsidR="00C94730" w:rsidRPr="0065584C" w:rsidRDefault="00C94730" w:rsidP="001A5721">
      <w:pPr>
        <w:rPr>
          <w:sz w:val="26"/>
          <w:szCs w:val="26"/>
        </w:rPr>
      </w:pPr>
      <w:r w:rsidRPr="0065584C">
        <w:rPr>
          <w:sz w:val="26"/>
          <w:szCs w:val="26"/>
        </w:rPr>
        <w:t xml:space="preserve">Like the leaders of our States, we envision a future marked by global peace, economic and social progress and enlightened scientific </w:t>
      </w:r>
      <w:r w:rsidR="00422145">
        <w:rPr>
          <w:sz w:val="26"/>
          <w:szCs w:val="26"/>
        </w:rPr>
        <w:t>progress</w:t>
      </w:r>
      <w:r w:rsidRPr="0065584C">
        <w:rPr>
          <w:sz w:val="26"/>
          <w:szCs w:val="26"/>
        </w:rPr>
        <w:t xml:space="preserve">. We stand ready to work with others, developed and developing countries together, on the basis of universally recognized norms of international law </w:t>
      </w:r>
      <w:r w:rsidR="00A45236" w:rsidRPr="0065584C">
        <w:rPr>
          <w:sz w:val="26"/>
          <w:szCs w:val="26"/>
        </w:rPr>
        <w:t>–</w:t>
      </w:r>
      <w:r w:rsidR="00202070" w:rsidRPr="0065584C">
        <w:rPr>
          <w:sz w:val="26"/>
          <w:szCs w:val="26"/>
        </w:rPr>
        <w:t xml:space="preserve"> </w:t>
      </w:r>
      <w:r w:rsidRPr="0065584C">
        <w:rPr>
          <w:sz w:val="26"/>
          <w:szCs w:val="26"/>
        </w:rPr>
        <w:t>and</w:t>
      </w:r>
      <w:r w:rsidR="00A45236" w:rsidRPr="0065584C">
        <w:rPr>
          <w:sz w:val="26"/>
          <w:szCs w:val="26"/>
        </w:rPr>
        <w:t>,</w:t>
      </w:r>
      <w:r w:rsidRPr="0065584C">
        <w:rPr>
          <w:sz w:val="26"/>
          <w:szCs w:val="26"/>
        </w:rPr>
        <w:t xml:space="preserve"> </w:t>
      </w:r>
      <w:r w:rsidR="00202070" w:rsidRPr="0065584C">
        <w:rPr>
          <w:sz w:val="26"/>
          <w:szCs w:val="26"/>
        </w:rPr>
        <w:t>first and foremost</w:t>
      </w:r>
      <w:r w:rsidR="00A45236" w:rsidRPr="0065584C">
        <w:rPr>
          <w:sz w:val="26"/>
          <w:szCs w:val="26"/>
        </w:rPr>
        <w:t>,</w:t>
      </w:r>
      <w:r w:rsidR="00202070" w:rsidRPr="0065584C">
        <w:rPr>
          <w:sz w:val="26"/>
          <w:szCs w:val="26"/>
        </w:rPr>
        <w:t xml:space="preserve"> on the basis of </w:t>
      </w:r>
      <w:r w:rsidR="00422145">
        <w:rPr>
          <w:sz w:val="26"/>
          <w:szCs w:val="26"/>
        </w:rPr>
        <w:t xml:space="preserve">the </w:t>
      </w:r>
      <w:r w:rsidR="00202070" w:rsidRPr="0065584C">
        <w:rPr>
          <w:sz w:val="26"/>
          <w:szCs w:val="26"/>
        </w:rPr>
        <w:t xml:space="preserve">standards and principles of the International </w:t>
      </w:r>
      <w:proofErr w:type="spellStart"/>
      <w:r w:rsidR="00202070" w:rsidRPr="0065584C">
        <w:rPr>
          <w:sz w:val="26"/>
          <w:szCs w:val="26"/>
        </w:rPr>
        <w:t>Labour</w:t>
      </w:r>
      <w:proofErr w:type="spellEnd"/>
      <w:r w:rsidR="00202070" w:rsidRPr="0065584C">
        <w:rPr>
          <w:sz w:val="26"/>
          <w:szCs w:val="26"/>
        </w:rPr>
        <w:t xml:space="preserve"> Organization (ILO) -</w:t>
      </w:r>
      <w:r w:rsidRPr="0065584C">
        <w:rPr>
          <w:sz w:val="26"/>
          <w:szCs w:val="26"/>
        </w:rPr>
        <w:t xml:space="preserve"> to deal with the challenges and the opportunities before the world today. Strengthened representation of emerging and developing countries in the institutions of global governance will enhance their effectiveness in achieving this objective</w:t>
      </w:r>
      <w:r w:rsidR="00202070" w:rsidRPr="0065584C">
        <w:rPr>
          <w:sz w:val="26"/>
          <w:szCs w:val="26"/>
        </w:rPr>
        <w:t>.</w:t>
      </w:r>
    </w:p>
    <w:p w:rsidR="00202070" w:rsidRPr="0065584C" w:rsidRDefault="00A342D4">
      <w:pPr>
        <w:rPr>
          <w:sz w:val="26"/>
          <w:szCs w:val="26"/>
        </w:rPr>
      </w:pPr>
      <w:r w:rsidRPr="0065584C">
        <w:rPr>
          <w:sz w:val="26"/>
          <w:szCs w:val="26"/>
        </w:rPr>
        <w:t>We believe that it is critical for advanced economies to adopt responsible macroeconomic and financial policies, avoid creating excessive global liquidity and undertake structural reforms to lift growth that create decent jobs and sources of incomes for millions of workers and for their families.</w:t>
      </w:r>
      <w:r w:rsidR="00B500DD" w:rsidRPr="0065584C">
        <w:rPr>
          <w:sz w:val="26"/>
          <w:szCs w:val="26"/>
        </w:rPr>
        <w:t> </w:t>
      </w:r>
    </w:p>
    <w:p w:rsidR="00265494" w:rsidRPr="0065584C" w:rsidRDefault="00FB4B0C" w:rsidP="00265494">
      <w:pPr>
        <w:rPr>
          <w:sz w:val="26"/>
          <w:szCs w:val="26"/>
        </w:rPr>
      </w:pPr>
      <w:r w:rsidRPr="0065584C">
        <w:rPr>
          <w:sz w:val="26"/>
          <w:szCs w:val="26"/>
        </w:rPr>
        <w:t xml:space="preserve">For us, as for the State leaders who signed the Delhi Declaration, </w:t>
      </w:r>
      <w:r w:rsidR="00265494" w:rsidRPr="0065584C">
        <w:rPr>
          <w:sz w:val="26"/>
          <w:szCs w:val="26"/>
        </w:rPr>
        <w:t xml:space="preserve">accelerating growth and sustainable development, along with food, and energy security, are amongst the most </w:t>
      </w:r>
      <w:r w:rsidR="00265494" w:rsidRPr="0065584C">
        <w:rPr>
          <w:sz w:val="26"/>
          <w:szCs w:val="26"/>
        </w:rPr>
        <w:lastRenderedPageBreak/>
        <w:t>important challenges facing the world today, and central to addressing economic development, eradicating poverty</w:t>
      </w:r>
      <w:r w:rsidR="00106F37" w:rsidRPr="0065584C">
        <w:rPr>
          <w:sz w:val="26"/>
          <w:szCs w:val="26"/>
        </w:rPr>
        <w:t xml:space="preserve"> and child </w:t>
      </w:r>
      <w:proofErr w:type="spellStart"/>
      <w:r w:rsidR="00106F37" w:rsidRPr="0065584C">
        <w:rPr>
          <w:sz w:val="26"/>
          <w:szCs w:val="26"/>
        </w:rPr>
        <w:t>labour</w:t>
      </w:r>
      <w:proofErr w:type="spellEnd"/>
      <w:r w:rsidR="00265494" w:rsidRPr="0065584C">
        <w:rPr>
          <w:sz w:val="26"/>
          <w:szCs w:val="26"/>
        </w:rPr>
        <w:t xml:space="preserve">, </w:t>
      </w:r>
      <w:r w:rsidR="00422145">
        <w:rPr>
          <w:sz w:val="26"/>
          <w:szCs w:val="26"/>
        </w:rPr>
        <w:t xml:space="preserve">and </w:t>
      </w:r>
      <w:r w:rsidR="00265494" w:rsidRPr="0065584C">
        <w:rPr>
          <w:sz w:val="26"/>
          <w:szCs w:val="26"/>
        </w:rPr>
        <w:t xml:space="preserve">combating hunger and malnutrition in many developing countries. Creating </w:t>
      </w:r>
      <w:r w:rsidR="00A45236" w:rsidRPr="0065584C">
        <w:rPr>
          <w:sz w:val="26"/>
          <w:szCs w:val="26"/>
        </w:rPr>
        <w:t xml:space="preserve">decent </w:t>
      </w:r>
      <w:r w:rsidR="00265494" w:rsidRPr="0065584C">
        <w:rPr>
          <w:sz w:val="26"/>
          <w:szCs w:val="26"/>
        </w:rPr>
        <w:t xml:space="preserve">jobs needed to improve people’s living standards worldwide is critical. Sustainable development is also a key element of our agenda for global recovery and investment for future growth. Together with the Governments of our countries we owe this responsibility to our future generations. </w:t>
      </w:r>
    </w:p>
    <w:p w:rsidR="00422145" w:rsidRDefault="00ED0269" w:rsidP="000E3E53">
      <w:pPr>
        <w:rPr>
          <w:sz w:val="26"/>
          <w:szCs w:val="26"/>
        </w:rPr>
      </w:pPr>
      <w:r w:rsidRPr="0065584C">
        <w:rPr>
          <w:sz w:val="26"/>
          <w:szCs w:val="26"/>
        </w:rPr>
        <w:t xml:space="preserve">We consider that sustainable development should be the main paradigm in environmental issues, as well as for economic and social strategies. We acknowledge the relevance and focus of the main themes </w:t>
      </w:r>
      <w:r w:rsidR="00600D91" w:rsidRPr="0065584C">
        <w:rPr>
          <w:sz w:val="26"/>
          <w:szCs w:val="26"/>
        </w:rPr>
        <w:t>of</w:t>
      </w:r>
      <w:r w:rsidRPr="0065584C">
        <w:rPr>
          <w:sz w:val="26"/>
          <w:szCs w:val="26"/>
        </w:rPr>
        <w:t xml:space="preserve"> </w:t>
      </w:r>
      <w:r w:rsidR="00422145">
        <w:rPr>
          <w:sz w:val="26"/>
          <w:szCs w:val="26"/>
        </w:rPr>
        <w:t xml:space="preserve">the </w:t>
      </w:r>
      <w:r w:rsidRPr="0065584C">
        <w:rPr>
          <w:sz w:val="26"/>
          <w:szCs w:val="26"/>
        </w:rPr>
        <w:t xml:space="preserve">Green Economy in the context of Sustainable Development and Poverty Eradication (GESDPE) as well as </w:t>
      </w:r>
      <w:r w:rsidR="00422145">
        <w:rPr>
          <w:sz w:val="26"/>
          <w:szCs w:val="26"/>
        </w:rPr>
        <w:t xml:space="preserve">the </w:t>
      </w:r>
      <w:r w:rsidRPr="0065584C">
        <w:rPr>
          <w:sz w:val="26"/>
          <w:szCs w:val="26"/>
        </w:rPr>
        <w:t>Institutional Framework for Sustainable Development (IFSD).</w:t>
      </w:r>
    </w:p>
    <w:p w:rsidR="00ED0269" w:rsidRPr="0065584C" w:rsidRDefault="00ED0269" w:rsidP="000E3E53">
      <w:pPr>
        <w:rPr>
          <w:sz w:val="26"/>
          <w:szCs w:val="26"/>
        </w:rPr>
      </w:pPr>
      <w:r w:rsidRPr="0065584C">
        <w:rPr>
          <w:sz w:val="26"/>
          <w:szCs w:val="26"/>
        </w:rPr>
        <w:t>Trade unions are ready to take up the</w:t>
      </w:r>
      <w:r w:rsidR="00422145">
        <w:rPr>
          <w:sz w:val="26"/>
          <w:szCs w:val="26"/>
        </w:rPr>
        <w:t>ir</w:t>
      </w:r>
      <w:r w:rsidRPr="0065584C">
        <w:rPr>
          <w:sz w:val="26"/>
          <w:szCs w:val="26"/>
        </w:rPr>
        <w:t xml:space="preserve"> place in these processes, and </w:t>
      </w:r>
      <w:r w:rsidR="00422145">
        <w:rPr>
          <w:sz w:val="26"/>
          <w:szCs w:val="26"/>
        </w:rPr>
        <w:t>above</w:t>
      </w:r>
      <w:r w:rsidRPr="0065584C">
        <w:rPr>
          <w:sz w:val="26"/>
          <w:szCs w:val="26"/>
        </w:rPr>
        <w:t xml:space="preserve"> all in the area of creation of decent jobs, protection of </w:t>
      </w:r>
      <w:proofErr w:type="spellStart"/>
      <w:r w:rsidRPr="0065584C">
        <w:rPr>
          <w:sz w:val="26"/>
          <w:szCs w:val="26"/>
        </w:rPr>
        <w:t>labour</w:t>
      </w:r>
      <w:proofErr w:type="spellEnd"/>
      <w:r w:rsidRPr="0065584C">
        <w:rPr>
          <w:sz w:val="26"/>
          <w:szCs w:val="26"/>
        </w:rPr>
        <w:t xml:space="preserve">, defense of workers’ interests and attainment of social justice.  </w:t>
      </w:r>
    </w:p>
    <w:p w:rsidR="000D0568" w:rsidRPr="0065584C" w:rsidRDefault="00ED0269" w:rsidP="00191656">
      <w:pPr>
        <w:rPr>
          <w:sz w:val="26"/>
          <w:szCs w:val="26"/>
        </w:rPr>
      </w:pPr>
      <w:r w:rsidRPr="0065584C">
        <w:rPr>
          <w:sz w:val="26"/>
          <w:szCs w:val="26"/>
        </w:rPr>
        <w:t xml:space="preserve">We underscore our commitment to work together in the UN to continue our cooperation and strengthen multilateral approaches on issues pertaining to global peace and security in the years to come. </w:t>
      </w:r>
      <w:r w:rsidR="00422145">
        <w:rPr>
          <w:sz w:val="26"/>
          <w:szCs w:val="26"/>
        </w:rPr>
        <w:t>I</w:t>
      </w:r>
      <w:r w:rsidR="00D62A73" w:rsidRPr="0065584C">
        <w:rPr>
          <w:sz w:val="26"/>
          <w:szCs w:val="26"/>
        </w:rPr>
        <w:t xml:space="preserve">n doing so, we single out </w:t>
      </w:r>
      <w:r w:rsidR="00422145">
        <w:rPr>
          <w:sz w:val="26"/>
          <w:szCs w:val="26"/>
        </w:rPr>
        <w:t>the</w:t>
      </w:r>
      <w:r w:rsidR="00D62A73" w:rsidRPr="0065584C">
        <w:rPr>
          <w:sz w:val="26"/>
          <w:szCs w:val="26"/>
        </w:rPr>
        <w:t xml:space="preserve"> special role of the ILO</w:t>
      </w:r>
      <w:r w:rsidR="00422145">
        <w:rPr>
          <w:sz w:val="26"/>
          <w:szCs w:val="26"/>
        </w:rPr>
        <w:t>,</w:t>
      </w:r>
      <w:r w:rsidR="00D62A73" w:rsidRPr="0065584C">
        <w:rPr>
          <w:sz w:val="26"/>
          <w:szCs w:val="26"/>
        </w:rPr>
        <w:t xml:space="preserve"> </w:t>
      </w:r>
      <w:r w:rsidR="00422145">
        <w:rPr>
          <w:sz w:val="26"/>
          <w:szCs w:val="26"/>
        </w:rPr>
        <w:t>the</w:t>
      </w:r>
      <w:r w:rsidR="00D62A73" w:rsidRPr="0065584C">
        <w:rPr>
          <w:sz w:val="26"/>
          <w:szCs w:val="26"/>
        </w:rPr>
        <w:t xml:space="preserve"> custodian of workers’ interests in the multilateral system; we </w:t>
      </w:r>
      <w:r w:rsidR="00600D91" w:rsidRPr="0065584C">
        <w:rPr>
          <w:sz w:val="26"/>
          <w:szCs w:val="26"/>
        </w:rPr>
        <w:t>stand ready</w:t>
      </w:r>
      <w:r w:rsidR="00D62A73" w:rsidRPr="0065584C">
        <w:rPr>
          <w:sz w:val="26"/>
          <w:szCs w:val="26"/>
        </w:rPr>
        <w:t xml:space="preserve"> to contribute to progressive </w:t>
      </w:r>
      <w:r w:rsidR="00422145">
        <w:rPr>
          <w:sz w:val="26"/>
          <w:szCs w:val="26"/>
        </w:rPr>
        <w:t>actions</w:t>
      </w:r>
      <w:r w:rsidR="00D62A73" w:rsidRPr="0065584C">
        <w:rPr>
          <w:sz w:val="26"/>
          <w:szCs w:val="26"/>
        </w:rPr>
        <w:t xml:space="preserve"> of BRICS members States in this as well as in the other UN specialized agencies.  </w:t>
      </w:r>
    </w:p>
    <w:p w:rsidR="000D0568" w:rsidRPr="0065584C" w:rsidRDefault="00D62A73" w:rsidP="000D0568">
      <w:pPr>
        <w:ind w:right="-235"/>
        <w:rPr>
          <w:sz w:val="26"/>
          <w:szCs w:val="26"/>
        </w:rPr>
      </w:pPr>
      <w:r w:rsidRPr="0065584C">
        <w:rPr>
          <w:sz w:val="26"/>
          <w:szCs w:val="26"/>
        </w:rPr>
        <w:t>The Millennium Development Goals remain a fundamental milestone in the development agenda. To enable developing countries to obtain maximal results in attaining their Millennium Development Goals by the agreed time-line of 2015, we must ensure that growth in these countries is not affected. Any slowdown would have serious consequences for the world economy. Attainment of the MDGs is fundamental to ensuring inclusive, equitable and sustainable global growth and require</w:t>
      </w:r>
      <w:r w:rsidR="00422145">
        <w:rPr>
          <w:sz w:val="26"/>
          <w:szCs w:val="26"/>
        </w:rPr>
        <w:t>s</w:t>
      </w:r>
      <w:r w:rsidRPr="0065584C">
        <w:rPr>
          <w:sz w:val="26"/>
          <w:szCs w:val="26"/>
        </w:rPr>
        <w:t xml:space="preserve"> continued focus on these goals even beyond 2015.</w:t>
      </w:r>
    </w:p>
    <w:p w:rsidR="00D62A73" w:rsidRPr="0065584C" w:rsidRDefault="00D62A73" w:rsidP="00191656">
      <w:pPr>
        <w:rPr>
          <w:sz w:val="26"/>
          <w:szCs w:val="26"/>
        </w:rPr>
      </w:pPr>
      <w:r w:rsidRPr="0065584C">
        <w:rPr>
          <w:sz w:val="26"/>
          <w:szCs w:val="26"/>
        </w:rPr>
        <w:t>On the basis of the above-stated</w:t>
      </w:r>
      <w:r w:rsidR="00422145">
        <w:rPr>
          <w:sz w:val="26"/>
          <w:szCs w:val="26"/>
        </w:rPr>
        <w:t xml:space="preserve"> principles</w:t>
      </w:r>
      <w:r w:rsidRPr="0065584C">
        <w:rPr>
          <w:sz w:val="26"/>
          <w:szCs w:val="26"/>
        </w:rPr>
        <w:t>, we declare the setting</w:t>
      </w:r>
      <w:r w:rsidR="00600D91" w:rsidRPr="0065584C">
        <w:rPr>
          <w:sz w:val="26"/>
          <w:szCs w:val="26"/>
        </w:rPr>
        <w:t>-</w:t>
      </w:r>
      <w:r w:rsidRPr="0065584C">
        <w:rPr>
          <w:sz w:val="26"/>
          <w:szCs w:val="26"/>
        </w:rPr>
        <w:t xml:space="preserve">up of a </w:t>
      </w:r>
      <w:r w:rsidRPr="0065584C">
        <w:rPr>
          <w:b/>
          <w:sz w:val="26"/>
          <w:szCs w:val="26"/>
        </w:rPr>
        <w:t xml:space="preserve">BRICS Trade </w:t>
      </w:r>
      <w:r w:rsidR="00422145">
        <w:rPr>
          <w:b/>
          <w:sz w:val="26"/>
          <w:szCs w:val="26"/>
        </w:rPr>
        <w:t>U</w:t>
      </w:r>
      <w:r w:rsidRPr="0065584C">
        <w:rPr>
          <w:b/>
          <w:sz w:val="26"/>
          <w:szCs w:val="26"/>
        </w:rPr>
        <w:t>nion Forum</w:t>
      </w:r>
      <w:r w:rsidRPr="0065584C">
        <w:rPr>
          <w:sz w:val="26"/>
          <w:szCs w:val="26"/>
        </w:rPr>
        <w:t xml:space="preserve"> as a means of dialogue and cooperation among our peoples</w:t>
      </w:r>
      <w:r w:rsidR="00600D91" w:rsidRPr="0065584C">
        <w:rPr>
          <w:sz w:val="26"/>
          <w:szCs w:val="26"/>
        </w:rPr>
        <w:t>,</w:t>
      </w:r>
      <w:r w:rsidRPr="0065584C">
        <w:rPr>
          <w:sz w:val="26"/>
          <w:szCs w:val="26"/>
        </w:rPr>
        <w:t xml:space="preserve"> striving to confer to BRICS a social dimension underpinned by the ILO Decent Work concept.</w:t>
      </w:r>
    </w:p>
    <w:p w:rsidR="00D62A73" w:rsidRPr="0065584C" w:rsidRDefault="00D62A73" w:rsidP="00191656">
      <w:pPr>
        <w:rPr>
          <w:sz w:val="26"/>
          <w:szCs w:val="26"/>
        </w:rPr>
      </w:pPr>
      <w:r w:rsidRPr="0065584C">
        <w:rPr>
          <w:sz w:val="26"/>
          <w:szCs w:val="26"/>
        </w:rPr>
        <w:t xml:space="preserve">We suggest to the BRICS member States to include </w:t>
      </w:r>
      <w:r w:rsidR="00E11F1B" w:rsidRPr="0065584C">
        <w:rPr>
          <w:sz w:val="26"/>
          <w:szCs w:val="26"/>
        </w:rPr>
        <w:t xml:space="preserve">the issue of Social dialogue and of </w:t>
      </w:r>
      <w:proofErr w:type="gramStart"/>
      <w:r w:rsidR="00E11F1B" w:rsidRPr="0065584C">
        <w:rPr>
          <w:sz w:val="26"/>
          <w:szCs w:val="26"/>
        </w:rPr>
        <w:t>cooperation</w:t>
      </w:r>
      <w:proofErr w:type="gramEnd"/>
      <w:r w:rsidR="00E11F1B" w:rsidRPr="0065584C">
        <w:rPr>
          <w:sz w:val="26"/>
          <w:szCs w:val="26"/>
        </w:rPr>
        <w:t xml:space="preserve"> with Trade </w:t>
      </w:r>
      <w:r w:rsidR="00600D91" w:rsidRPr="0065584C">
        <w:rPr>
          <w:sz w:val="26"/>
          <w:szCs w:val="26"/>
        </w:rPr>
        <w:t>u</w:t>
      </w:r>
      <w:r w:rsidR="00E11F1B" w:rsidRPr="0065584C">
        <w:rPr>
          <w:sz w:val="26"/>
          <w:szCs w:val="26"/>
        </w:rPr>
        <w:t>nions in the Delhi Action Plan as a new area of cooperation (</w:t>
      </w:r>
      <w:r w:rsidR="00422145">
        <w:rPr>
          <w:sz w:val="26"/>
          <w:szCs w:val="26"/>
        </w:rPr>
        <w:t xml:space="preserve">consistent with </w:t>
      </w:r>
      <w:r w:rsidR="00E11F1B" w:rsidRPr="0065584C">
        <w:rPr>
          <w:sz w:val="26"/>
          <w:szCs w:val="26"/>
        </w:rPr>
        <w:t xml:space="preserve">Paragraph 17 of the Action Plan). </w:t>
      </w:r>
    </w:p>
    <w:p w:rsidR="00F83DAF" w:rsidRPr="0065584C" w:rsidRDefault="00E11F1B" w:rsidP="00E11F1B">
      <w:pPr>
        <w:rPr>
          <w:sz w:val="26"/>
          <w:szCs w:val="26"/>
        </w:rPr>
      </w:pPr>
      <w:r w:rsidRPr="0065584C">
        <w:rPr>
          <w:sz w:val="26"/>
          <w:szCs w:val="26"/>
        </w:rPr>
        <w:t xml:space="preserve">As a first step in this direction, we proclaim our readiness to participate in the future BRICS Youth Policy Dialogue </w:t>
      </w:r>
      <w:r w:rsidR="00F83DAF" w:rsidRPr="0065584C">
        <w:rPr>
          <w:sz w:val="26"/>
          <w:szCs w:val="26"/>
        </w:rPr>
        <w:t>(</w:t>
      </w:r>
      <w:r w:rsidRPr="0065584C">
        <w:rPr>
          <w:sz w:val="26"/>
          <w:szCs w:val="26"/>
        </w:rPr>
        <w:t>paragraph</w:t>
      </w:r>
      <w:r w:rsidR="00F83DAF" w:rsidRPr="0065584C">
        <w:rPr>
          <w:sz w:val="26"/>
          <w:szCs w:val="26"/>
        </w:rPr>
        <w:t xml:space="preserve"> 17 (iii) </w:t>
      </w:r>
      <w:r w:rsidRPr="0065584C">
        <w:rPr>
          <w:sz w:val="26"/>
          <w:szCs w:val="26"/>
        </w:rPr>
        <w:t>of the Action Plan</w:t>
      </w:r>
      <w:r w:rsidR="00F83DAF" w:rsidRPr="0065584C">
        <w:rPr>
          <w:sz w:val="26"/>
          <w:szCs w:val="26"/>
        </w:rPr>
        <w:t>).</w:t>
      </w:r>
    </w:p>
    <w:p w:rsidR="00BA4262" w:rsidRDefault="00BA4262" w:rsidP="00F83DAF">
      <w:pPr>
        <w:rPr>
          <w:sz w:val="26"/>
          <w:szCs w:val="26"/>
        </w:rPr>
      </w:pPr>
    </w:p>
    <w:p w:rsidR="00BA4262" w:rsidRDefault="00BA4262" w:rsidP="00F83DAF">
      <w:pPr>
        <w:rPr>
          <w:sz w:val="26"/>
          <w:szCs w:val="26"/>
        </w:rPr>
      </w:pPr>
    </w:p>
    <w:p w:rsidR="00E11F1B" w:rsidRPr="0065584C" w:rsidRDefault="00E11F1B" w:rsidP="00F83DAF">
      <w:pPr>
        <w:rPr>
          <w:sz w:val="26"/>
          <w:szCs w:val="26"/>
        </w:rPr>
      </w:pPr>
      <w:r w:rsidRPr="0065584C">
        <w:rPr>
          <w:sz w:val="26"/>
          <w:szCs w:val="26"/>
        </w:rPr>
        <w:t xml:space="preserve">We declare </w:t>
      </w:r>
      <w:r w:rsidR="00422145">
        <w:rPr>
          <w:sz w:val="26"/>
          <w:szCs w:val="26"/>
        </w:rPr>
        <w:t>furthermore</w:t>
      </w:r>
      <w:r w:rsidRPr="0065584C">
        <w:rPr>
          <w:sz w:val="26"/>
          <w:szCs w:val="26"/>
        </w:rPr>
        <w:t xml:space="preserve"> our willingness to make a constructive contribution to the discussion of issues touching upon workers’ interests in the framework of </w:t>
      </w:r>
      <w:r w:rsidR="00422145">
        <w:rPr>
          <w:sz w:val="26"/>
          <w:szCs w:val="26"/>
        </w:rPr>
        <w:t xml:space="preserve">the </w:t>
      </w:r>
      <w:r w:rsidRPr="0065584C">
        <w:rPr>
          <w:sz w:val="26"/>
          <w:szCs w:val="26"/>
        </w:rPr>
        <w:t>preparation and holding of the next BRICS Summit in 2013 in South Africa.</w:t>
      </w:r>
    </w:p>
    <w:p w:rsidR="00DD74E7" w:rsidRDefault="00DD74E7" w:rsidP="00872550">
      <w:pPr>
        <w:spacing w:after="0" w:line="240" w:lineRule="auto"/>
        <w:rPr>
          <w:rFonts w:cstheme="minorHAnsi"/>
          <w:sz w:val="25"/>
          <w:szCs w:val="25"/>
        </w:rPr>
      </w:pPr>
    </w:p>
    <w:p w:rsidR="00DD74E7" w:rsidRDefault="00DD74E7" w:rsidP="00872550">
      <w:pPr>
        <w:spacing w:after="0" w:line="240" w:lineRule="auto"/>
        <w:rPr>
          <w:rFonts w:cstheme="minorHAnsi"/>
          <w:sz w:val="25"/>
          <w:szCs w:val="25"/>
        </w:rPr>
      </w:pPr>
    </w:p>
    <w:p w:rsidR="00872550" w:rsidRDefault="00872550" w:rsidP="00872550">
      <w:pPr>
        <w:spacing w:after="0" w:line="240" w:lineRule="auto"/>
        <w:rPr>
          <w:rFonts w:cstheme="minorHAnsi"/>
          <w:sz w:val="25"/>
          <w:szCs w:val="25"/>
          <w:lang w:val="es-ES"/>
        </w:rPr>
      </w:pPr>
      <w:r w:rsidRPr="00872550">
        <w:rPr>
          <w:rFonts w:cstheme="minorHAnsi"/>
          <w:sz w:val="25"/>
          <w:szCs w:val="25"/>
        </w:rPr>
        <w:t xml:space="preserve">For </w:t>
      </w:r>
      <w:r w:rsidRPr="00872550">
        <w:rPr>
          <w:rFonts w:cstheme="minorHAnsi"/>
          <w:sz w:val="25"/>
          <w:szCs w:val="25"/>
          <w:lang w:val="es-ES"/>
        </w:rPr>
        <w:t>Central Única dos Trabalhadores (CUT)</w:t>
      </w:r>
      <w:r>
        <w:rPr>
          <w:rFonts w:cstheme="minorHAnsi"/>
          <w:sz w:val="25"/>
          <w:szCs w:val="25"/>
          <w:lang w:val="es-ES"/>
        </w:rPr>
        <w:t>, Brazil:</w:t>
      </w:r>
      <w:r>
        <w:rPr>
          <w:rFonts w:cstheme="minorHAnsi"/>
          <w:sz w:val="25"/>
          <w:szCs w:val="25"/>
          <w:lang w:val="es-ES"/>
        </w:rPr>
        <w:tab/>
      </w:r>
      <w:r>
        <w:rPr>
          <w:rFonts w:cstheme="minorHAnsi"/>
          <w:sz w:val="25"/>
          <w:szCs w:val="25"/>
          <w:lang w:val="es-ES"/>
        </w:rPr>
        <w:tab/>
      </w:r>
      <w:r>
        <w:rPr>
          <w:rFonts w:cstheme="minorHAnsi"/>
          <w:sz w:val="25"/>
          <w:szCs w:val="25"/>
          <w:lang w:val="es-ES"/>
        </w:rPr>
        <w:tab/>
        <w:t>___________________</w:t>
      </w:r>
    </w:p>
    <w:p w:rsidR="00872550" w:rsidRDefault="00872550" w:rsidP="00872550">
      <w:pPr>
        <w:spacing w:after="0" w:line="240" w:lineRule="auto"/>
        <w:rPr>
          <w:rFonts w:cstheme="minorHAnsi"/>
          <w:sz w:val="25"/>
          <w:szCs w:val="25"/>
          <w:lang w:val="es-ES"/>
        </w:rPr>
      </w:pP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t>Nilton Souza</w:t>
      </w:r>
      <w:r w:rsidR="003300EC">
        <w:rPr>
          <w:rFonts w:cstheme="minorHAnsi"/>
          <w:sz w:val="25"/>
          <w:szCs w:val="25"/>
          <w:lang w:val="es-ES"/>
        </w:rPr>
        <w:t xml:space="preserve"> da Silva</w:t>
      </w:r>
    </w:p>
    <w:p w:rsidR="003300EC" w:rsidRDefault="003300EC" w:rsidP="00872550">
      <w:pPr>
        <w:spacing w:after="0" w:line="240" w:lineRule="auto"/>
        <w:rPr>
          <w:rFonts w:cstheme="minorHAnsi"/>
          <w:sz w:val="25"/>
          <w:szCs w:val="25"/>
          <w:lang w:val="es-ES"/>
        </w:rPr>
      </w:pP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t xml:space="preserve">Secretary, </w:t>
      </w:r>
    </w:p>
    <w:p w:rsidR="003300EC" w:rsidRDefault="003300EC" w:rsidP="00872550">
      <w:pPr>
        <w:spacing w:after="0" w:line="240" w:lineRule="auto"/>
        <w:rPr>
          <w:rFonts w:cstheme="minorHAnsi"/>
          <w:sz w:val="25"/>
          <w:szCs w:val="25"/>
          <w:lang w:val="es-ES"/>
        </w:rPr>
      </w:pP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t>International Relations</w:t>
      </w:r>
    </w:p>
    <w:p w:rsidR="00872550" w:rsidRDefault="00872550" w:rsidP="00872550">
      <w:pPr>
        <w:spacing w:after="0" w:line="240" w:lineRule="auto"/>
        <w:rPr>
          <w:rFonts w:cstheme="minorHAnsi"/>
          <w:sz w:val="25"/>
          <w:szCs w:val="25"/>
          <w:lang w:val="es-ES"/>
        </w:rPr>
      </w:pPr>
    </w:p>
    <w:p w:rsidR="00872550" w:rsidRDefault="00872550" w:rsidP="00872550">
      <w:pPr>
        <w:spacing w:after="0" w:line="240" w:lineRule="auto"/>
        <w:rPr>
          <w:rFonts w:cstheme="minorHAnsi"/>
          <w:sz w:val="25"/>
          <w:szCs w:val="25"/>
        </w:rPr>
      </w:pPr>
    </w:p>
    <w:p w:rsidR="003300EC" w:rsidRDefault="003300EC" w:rsidP="00872550">
      <w:pPr>
        <w:spacing w:after="0" w:line="240" w:lineRule="auto"/>
        <w:rPr>
          <w:rFonts w:cstheme="minorHAnsi"/>
          <w:sz w:val="25"/>
          <w:szCs w:val="25"/>
        </w:rPr>
      </w:pPr>
    </w:p>
    <w:p w:rsidR="00872550" w:rsidRDefault="00872550" w:rsidP="00872550">
      <w:pPr>
        <w:spacing w:after="0" w:line="240" w:lineRule="auto"/>
        <w:rPr>
          <w:rFonts w:cstheme="minorHAnsi"/>
          <w:sz w:val="25"/>
          <w:szCs w:val="25"/>
          <w:lang w:val="es-ES"/>
        </w:rPr>
      </w:pPr>
      <w:r w:rsidRPr="00872550">
        <w:rPr>
          <w:rFonts w:cstheme="minorHAnsi"/>
          <w:sz w:val="25"/>
          <w:szCs w:val="25"/>
        </w:rPr>
        <w:t xml:space="preserve">For </w:t>
      </w:r>
      <w:r w:rsidRPr="00872550">
        <w:rPr>
          <w:rFonts w:cstheme="minorHAnsi"/>
          <w:sz w:val="25"/>
          <w:szCs w:val="25"/>
          <w:lang w:val="es-ES"/>
        </w:rPr>
        <w:t>Força Sindical (FS)</w:t>
      </w:r>
      <w:r>
        <w:rPr>
          <w:rFonts w:cstheme="minorHAnsi"/>
          <w:sz w:val="25"/>
          <w:szCs w:val="25"/>
          <w:lang w:val="es-ES"/>
        </w:rPr>
        <w:t>, Brazil:</w:t>
      </w: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t>___________________</w:t>
      </w:r>
    </w:p>
    <w:p w:rsidR="00872550" w:rsidRPr="003300EC" w:rsidRDefault="003300EC" w:rsidP="00872550">
      <w:pPr>
        <w:spacing w:after="0" w:line="240" w:lineRule="auto"/>
        <w:rPr>
          <w:rFonts w:cstheme="minorHAnsi"/>
          <w:sz w:val="25"/>
          <w:szCs w:val="25"/>
          <w:lang w:val="es-ES"/>
        </w:rPr>
      </w:pP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r>
      <w:r w:rsidRPr="003300EC">
        <w:rPr>
          <w:rFonts w:cstheme="minorHAnsi"/>
          <w:sz w:val="25"/>
          <w:szCs w:val="25"/>
          <w:lang w:val="es-ES"/>
        </w:rPr>
        <w:t>João Antonio F</w:t>
      </w:r>
      <w:r>
        <w:rPr>
          <w:rFonts w:cstheme="minorHAnsi"/>
          <w:sz w:val="25"/>
          <w:szCs w:val="25"/>
          <w:lang w:val="es-ES"/>
        </w:rPr>
        <w:t>elicio</w:t>
      </w:r>
    </w:p>
    <w:p w:rsidR="00872550" w:rsidRDefault="003300EC" w:rsidP="00872550">
      <w:pPr>
        <w:spacing w:after="0" w:line="240" w:lineRule="auto"/>
        <w:rPr>
          <w:rFonts w:cstheme="minorHAnsi"/>
          <w:sz w:val="25"/>
          <w:szCs w:val="25"/>
          <w:lang w:val="es-ES"/>
        </w:rPr>
      </w:pP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r>
      <w:r>
        <w:rPr>
          <w:rFonts w:cstheme="minorHAnsi"/>
          <w:sz w:val="25"/>
          <w:szCs w:val="25"/>
          <w:lang w:val="es-ES"/>
        </w:rPr>
        <w:tab/>
        <w:t>International Secretary</w:t>
      </w:r>
    </w:p>
    <w:p w:rsidR="00872550" w:rsidRDefault="00872550" w:rsidP="00872550">
      <w:pPr>
        <w:spacing w:after="0" w:line="240" w:lineRule="auto"/>
        <w:rPr>
          <w:rFonts w:cstheme="minorHAnsi"/>
          <w:sz w:val="25"/>
          <w:szCs w:val="25"/>
          <w:lang w:val="es-ES"/>
        </w:rPr>
      </w:pPr>
    </w:p>
    <w:p w:rsidR="003300EC" w:rsidRDefault="003300EC" w:rsidP="00872550">
      <w:pPr>
        <w:spacing w:after="0" w:line="240" w:lineRule="auto"/>
        <w:rPr>
          <w:rFonts w:cstheme="minorHAnsi"/>
          <w:sz w:val="25"/>
          <w:szCs w:val="25"/>
          <w:lang w:val="es-ES"/>
        </w:rPr>
      </w:pPr>
    </w:p>
    <w:p w:rsidR="003300EC" w:rsidRDefault="003300EC" w:rsidP="003300EC">
      <w:pPr>
        <w:spacing w:after="0" w:line="240" w:lineRule="auto"/>
        <w:rPr>
          <w:rFonts w:cstheme="minorHAnsi"/>
          <w:sz w:val="25"/>
          <w:szCs w:val="25"/>
          <w:lang w:val="es-ES"/>
        </w:rPr>
      </w:pPr>
    </w:p>
    <w:p w:rsidR="00872550" w:rsidRPr="003300EC" w:rsidRDefault="00872550" w:rsidP="003300EC">
      <w:pPr>
        <w:spacing w:after="0" w:line="240" w:lineRule="auto"/>
        <w:rPr>
          <w:rFonts w:cstheme="minorHAnsi"/>
          <w:sz w:val="25"/>
          <w:szCs w:val="25"/>
          <w:lang w:val="en-GB"/>
        </w:rPr>
      </w:pPr>
      <w:r w:rsidRPr="003300EC">
        <w:rPr>
          <w:rFonts w:cstheme="minorHAnsi"/>
          <w:sz w:val="25"/>
          <w:szCs w:val="25"/>
          <w:lang w:val="es-ES"/>
        </w:rPr>
        <w:t xml:space="preserve">For </w:t>
      </w:r>
      <w:proofErr w:type="spellStart"/>
      <w:r w:rsidRPr="003300EC">
        <w:rPr>
          <w:rFonts w:cstheme="minorHAnsi"/>
          <w:sz w:val="25"/>
          <w:szCs w:val="25"/>
          <w:lang w:val="en-GB"/>
        </w:rPr>
        <w:t>All China</w:t>
      </w:r>
      <w:proofErr w:type="spellEnd"/>
      <w:r w:rsidRPr="003300EC">
        <w:rPr>
          <w:rFonts w:cstheme="minorHAnsi"/>
          <w:sz w:val="25"/>
          <w:szCs w:val="25"/>
          <w:lang w:val="en-GB"/>
        </w:rPr>
        <w:t xml:space="preserve"> Federation of Trade Unions (ACFTU):</w:t>
      </w:r>
      <w:r w:rsidRPr="003300EC">
        <w:rPr>
          <w:rFonts w:cstheme="minorHAnsi"/>
          <w:sz w:val="25"/>
          <w:szCs w:val="25"/>
          <w:lang w:val="en-GB"/>
        </w:rPr>
        <w:tab/>
      </w:r>
      <w:r w:rsidRPr="003300EC">
        <w:rPr>
          <w:rFonts w:cstheme="minorHAnsi"/>
          <w:sz w:val="25"/>
          <w:szCs w:val="25"/>
          <w:lang w:val="en-GB"/>
        </w:rPr>
        <w:tab/>
      </w:r>
      <w:r w:rsidRPr="003300EC">
        <w:rPr>
          <w:rFonts w:cstheme="minorHAnsi"/>
          <w:sz w:val="25"/>
          <w:szCs w:val="25"/>
          <w:lang w:val="en-GB"/>
        </w:rPr>
        <w:tab/>
      </w:r>
      <w:r w:rsidRPr="003300EC">
        <w:rPr>
          <w:rFonts w:cstheme="minorHAnsi"/>
          <w:sz w:val="25"/>
          <w:szCs w:val="25"/>
          <w:lang w:val="es-ES"/>
        </w:rPr>
        <w:t>___________________</w:t>
      </w:r>
    </w:p>
    <w:p w:rsidR="003300EC" w:rsidRPr="003300EC" w:rsidRDefault="003300EC" w:rsidP="003300EC">
      <w:pPr>
        <w:spacing w:after="0" w:line="240" w:lineRule="auto"/>
        <w:rPr>
          <w:rFonts w:cstheme="minorHAnsi"/>
          <w:sz w:val="25"/>
          <w:szCs w:val="25"/>
          <w:lang w:val="en-GB"/>
        </w:rPr>
      </w:pPr>
      <w:r>
        <w:rPr>
          <w:rFonts w:cstheme="minorHAnsi"/>
          <w:sz w:val="25"/>
          <w:szCs w:val="25"/>
        </w:rPr>
        <w:tab/>
      </w:r>
      <w:r>
        <w:rPr>
          <w:rFonts w:cstheme="minorHAnsi"/>
          <w:sz w:val="25"/>
          <w:szCs w:val="25"/>
        </w:rPr>
        <w:tab/>
      </w:r>
      <w:r>
        <w:rPr>
          <w:rFonts w:cstheme="minorHAnsi"/>
          <w:sz w:val="25"/>
          <w:szCs w:val="25"/>
        </w:rPr>
        <w:tab/>
      </w:r>
      <w:r>
        <w:rPr>
          <w:rFonts w:cstheme="minorHAnsi"/>
          <w:sz w:val="25"/>
          <w:szCs w:val="25"/>
        </w:rPr>
        <w:tab/>
      </w:r>
      <w:r>
        <w:rPr>
          <w:rFonts w:cstheme="minorHAnsi"/>
          <w:sz w:val="25"/>
          <w:szCs w:val="25"/>
        </w:rPr>
        <w:tab/>
      </w:r>
      <w:r>
        <w:rPr>
          <w:rFonts w:cstheme="minorHAnsi"/>
          <w:sz w:val="25"/>
          <w:szCs w:val="25"/>
        </w:rPr>
        <w:tab/>
      </w:r>
      <w:r>
        <w:rPr>
          <w:rFonts w:cstheme="minorHAnsi"/>
          <w:sz w:val="25"/>
          <w:szCs w:val="25"/>
        </w:rPr>
        <w:tab/>
      </w:r>
      <w:r>
        <w:rPr>
          <w:rFonts w:cstheme="minorHAnsi"/>
          <w:sz w:val="25"/>
          <w:szCs w:val="25"/>
        </w:rPr>
        <w:tab/>
      </w:r>
      <w:r>
        <w:rPr>
          <w:rFonts w:cstheme="minorHAnsi"/>
          <w:sz w:val="25"/>
          <w:szCs w:val="25"/>
        </w:rPr>
        <w:tab/>
      </w:r>
      <w:r>
        <w:rPr>
          <w:rFonts w:cstheme="minorHAnsi"/>
          <w:sz w:val="25"/>
          <w:szCs w:val="25"/>
        </w:rPr>
        <w:tab/>
      </w:r>
      <w:r w:rsidRPr="003300EC">
        <w:rPr>
          <w:rFonts w:cstheme="minorHAnsi"/>
          <w:sz w:val="25"/>
          <w:szCs w:val="25"/>
        </w:rPr>
        <w:t>J</w:t>
      </w:r>
      <w:r>
        <w:rPr>
          <w:rFonts w:cstheme="minorHAnsi"/>
          <w:sz w:val="25"/>
          <w:szCs w:val="25"/>
        </w:rPr>
        <w:t>iang</w:t>
      </w:r>
      <w:r w:rsidRPr="003300EC">
        <w:rPr>
          <w:rFonts w:cstheme="minorHAnsi"/>
          <w:sz w:val="25"/>
          <w:szCs w:val="25"/>
        </w:rPr>
        <w:t xml:space="preserve"> </w:t>
      </w:r>
      <w:proofErr w:type="spellStart"/>
      <w:r w:rsidRPr="003300EC">
        <w:rPr>
          <w:rFonts w:cstheme="minorHAnsi"/>
          <w:sz w:val="25"/>
          <w:szCs w:val="25"/>
        </w:rPr>
        <w:t>Guangping</w:t>
      </w:r>
      <w:proofErr w:type="spellEnd"/>
    </w:p>
    <w:p w:rsidR="003300EC" w:rsidRDefault="003300EC" w:rsidP="003300EC">
      <w:pPr>
        <w:spacing w:after="0" w:line="240" w:lineRule="auto"/>
        <w:rPr>
          <w:rFonts w:cstheme="minorHAnsi"/>
          <w:sz w:val="25"/>
          <w:szCs w:val="25"/>
        </w:rPr>
      </w:pPr>
      <w:r>
        <w:rPr>
          <w:rFonts w:cstheme="minorHAnsi"/>
          <w:sz w:val="25"/>
          <w:szCs w:val="25"/>
        </w:rPr>
        <w:tab/>
      </w:r>
      <w:r>
        <w:rPr>
          <w:rFonts w:cstheme="minorHAnsi"/>
          <w:sz w:val="25"/>
          <w:szCs w:val="25"/>
        </w:rPr>
        <w:tab/>
      </w:r>
      <w:r>
        <w:rPr>
          <w:rFonts w:cstheme="minorHAnsi"/>
          <w:sz w:val="25"/>
          <w:szCs w:val="25"/>
        </w:rPr>
        <w:tab/>
      </w:r>
      <w:r>
        <w:rPr>
          <w:rFonts w:cstheme="minorHAnsi"/>
          <w:sz w:val="25"/>
          <w:szCs w:val="25"/>
        </w:rPr>
        <w:tab/>
      </w:r>
      <w:r>
        <w:rPr>
          <w:rFonts w:cstheme="minorHAnsi"/>
          <w:sz w:val="25"/>
          <w:szCs w:val="25"/>
        </w:rPr>
        <w:tab/>
      </w:r>
      <w:r>
        <w:rPr>
          <w:rFonts w:cstheme="minorHAnsi"/>
          <w:sz w:val="25"/>
          <w:szCs w:val="25"/>
        </w:rPr>
        <w:tab/>
      </w:r>
      <w:r>
        <w:rPr>
          <w:rFonts w:cstheme="minorHAnsi"/>
          <w:sz w:val="25"/>
          <w:szCs w:val="25"/>
        </w:rPr>
        <w:tab/>
      </w:r>
      <w:r>
        <w:rPr>
          <w:rFonts w:cstheme="minorHAnsi"/>
          <w:sz w:val="25"/>
          <w:szCs w:val="25"/>
        </w:rPr>
        <w:tab/>
      </w:r>
      <w:r>
        <w:rPr>
          <w:rFonts w:cstheme="minorHAnsi"/>
          <w:sz w:val="25"/>
          <w:szCs w:val="25"/>
        </w:rPr>
        <w:tab/>
      </w:r>
      <w:r>
        <w:rPr>
          <w:rFonts w:cstheme="minorHAnsi"/>
          <w:sz w:val="25"/>
          <w:szCs w:val="25"/>
        </w:rPr>
        <w:tab/>
      </w:r>
      <w:r w:rsidRPr="003300EC">
        <w:rPr>
          <w:rFonts w:cstheme="minorHAnsi"/>
          <w:sz w:val="25"/>
          <w:szCs w:val="25"/>
        </w:rPr>
        <w:t>Member</w:t>
      </w:r>
      <w:r>
        <w:rPr>
          <w:rFonts w:cstheme="minorHAnsi"/>
          <w:sz w:val="25"/>
          <w:szCs w:val="25"/>
        </w:rPr>
        <w:t>,</w:t>
      </w:r>
    </w:p>
    <w:p w:rsidR="003300EC" w:rsidRPr="003300EC" w:rsidRDefault="003300EC" w:rsidP="003300EC">
      <w:pPr>
        <w:spacing w:after="0" w:line="240" w:lineRule="auto"/>
        <w:rPr>
          <w:rFonts w:cstheme="minorHAnsi"/>
          <w:sz w:val="25"/>
          <w:szCs w:val="25"/>
        </w:rPr>
      </w:pPr>
      <w:r>
        <w:rPr>
          <w:rFonts w:cstheme="minorHAnsi"/>
          <w:sz w:val="25"/>
          <w:szCs w:val="25"/>
        </w:rPr>
        <w:tab/>
      </w:r>
      <w:r>
        <w:rPr>
          <w:rFonts w:cstheme="minorHAnsi"/>
          <w:sz w:val="25"/>
          <w:szCs w:val="25"/>
        </w:rPr>
        <w:tab/>
      </w:r>
      <w:r>
        <w:rPr>
          <w:rFonts w:cstheme="minorHAnsi"/>
          <w:sz w:val="25"/>
          <w:szCs w:val="25"/>
        </w:rPr>
        <w:tab/>
      </w:r>
      <w:r>
        <w:rPr>
          <w:rFonts w:cstheme="minorHAnsi"/>
          <w:sz w:val="25"/>
          <w:szCs w:val="25"/>
        </w:rPr>
        <w:tab/>
      </w:r>
      <w:r>
        <w:rPr>
          <w:rFonts w:cstheme="minorHAnsi"/>
          <w:sz w:val="25"/>
          <w:szCs w:val="25"/>
        </w:rPr>
        <w:tab/>
      </w:r>
      <w:r>
        <w:rPr>
          <w:rFonts w:cstheme="minorHAnsi"/>
          <w:sz w:val="25"/>
          <w:szCs w:val="25"/>
        </w:rPr>
        <w:tab/>
      </w:r>
      <w:r>
        <w:rPr>
          <w:rFonts w:cstheme="minorHAnsi"/>
          <w:sz w:val="25"/>
          <w:szCs w:val="25"/>
        </w:rPr>
        <w:tab/>
      </w:r>
      <w:r>
        <w:rPr>
          <w:rFonts w:cstheme="minorHAnsi"/>
          <w:sz w:val="25"/>
          <w:szCs w:val="25"/>
        </w:rPr>
        <w:tab/>
      </w:r>
      <w:r>
        <w:rPr>
          <w:rFonts w:cstheme="minorHAnsi"/>
          <w:sz w:val="25"/>
          <w:szCs w:val="25"/>
        </w:rPr>
        <w:tab/>
      </w:r>
      <w:r>
        <w:rPr>
          <w:rFonts w:cstheme="minorHAnsi"/>
          <w:sz w:val="25"/>
          <w:szCs w:val="25"/>
        </w:rPr>
        <w:tab/>
      </w:r>
      <w:r w:rsidRPr="003300EC">
        <w:rPr>
          <w:rFonts w:cstheme="minorHAnsi"/>
          <w:sz w:val="25"/>
          <w:szCs w:val="25"/>
        </w:rPr>
        <w:t xml:space="preserve">Executive Committee </w:t>
      </w:r>
    </w:p>
    <w:p w:rsidR="00872550" w:rsidRPr="003300EC" w:rsidRDefault="00872550" w:rsidP="00872550">
      <w:pPr>
        <w:spacing w:after="0" w:line="240" w:lineRule="auto"/>
        <w:rPr>
          <w:rFonts w:cstheme="minorHAnsi"/>
          <w:sz w:val="25"/>
          <w:szCs w:val="25"/>
        </w:rPr>
      </w:pPr>
    </w:p>
    <w:p w:rsidR="00872550" w:rsidRDefault="00872550" w:rsidP="00872550">
      <w:pPr>
        <w:spacing w:after="0" w:line="240" w:lineRule="auto"/>
        <w:rPr>
          <w:rFonts w:cstheme="minorHAnsi"/>
          <w:sz w:val="25"/>
          <w:szCs w:val="25"/>
          <w:lang w:val="en-GB"/>
        </w:rPr>
      </w:pPr>
    </w:p>
    <w:p w:rsidR="00872550" w:rsidRDefault="00872550" w:rsidP="00872550">
      <w:pPr>
        <w:spacing w:after="0" w:line="240" w:lineRule="auto"/>
        <w:rPr>
          <w:rFonts w:cstheme="minorHAnsi"/>
          <w:sz w:val="25"/>
          <w:szCs w:val="25"/>
          <w:lang w:val="en-GB"/>
        </w:rPr>
      </w:pPr>
    </w:p>
    <w:p w:rsidR="00872550" w:rsidRDefault="00872550" w:rsidP="00872550">
      <w:pPr>
        <w:spacing w:after="0" w:line="240" w:lineRule="auto"/>
        <w:rPr>
          <w:rFonts w:cstheme="minorHAnsi"/>
          <w:sz w:val="25"/>
          <w:szCs w:val="25"/>
          <w:lang w:val="en-GB"/>
        </w:rPr>
      </w:pPr>
      <w:r w:rsidRPr="00872550">
        <w:rPr>
          <w:rFonts w:cstheme="minorHAnsi"/>
          <w:sz w:val="25"/>
          <w:szCs w:val="25"/>
          <w:lang w:val="en-GB"/>
        </w:rPr>
        <w:t>For Indian National Trade Union Congress (INTUC)</w:t>
      </w:r>
      <w:r>
        <w:rPr>
          <w:rFonts w:cstheme="minorHAnsi"/>
          <w:sz w:val="25"/>
          <w:szCs w:val="25"/>
          <w:lang w:val="en-GB"/>
        </w:rPr>
        <w:t>:</w:t>
      </w:r>
      <w:r>
        <w:rPr>
          <w:rFonts w:cstheme="minorHAnsi"/>
          <w:sz w:val="25"/>
          <w:szCs w:val="25"/>
          <w:lang w:val="en-GB"/>
        </w:rPr>
        <w:tab/>
      </w:r>
      <w:r>
        <w:rPr>
          <w:rFonts w:cstheme="minorHAnsi"/>
          <w:sz w:val="25"/>
          <w:szCs w:val="25"/>
          <w:lang w:val="en-GB"/>
        </w:rPr>
        <w:tab/>
      </w:r>
      <w:r>
        <w:rPr>
          <w:rFonts w:cstheme="minorHAnsi"/>
          <w:sz w:val="25"/>
          <w:szCs w:val="25"/>
          <w:lang w:val="en-GB"/>
        </w:rPr>
        <w:tab/>
      </w:r>
      <w:r>
        <w:rPr>
          <w:rFonts w:cstheme="minorHAnsi"/>
          <w:sz w:val="25"/>
          <w:szCs w:val="25"/>
          <w:lang w:val="es-ES"/>
        </w:rPr>
        <w:t>___________________</w:t>
      </w:r>
    </w:p>
    <w:p w:rsidR="003300EC" w:rsidRPr="00103C3D" w:rsidRDefault="003300EC" w:rsidP="003300EC">
      <w:pPr>
        <w:spacing w:after="0" w:line="240" w:lineRule="auto"/>
        <w:rPr>
          <w:rFonts w:eastAsia="Times New Roman" w:cstheme="minorHAnsi"/>
          <w:sz w:val="25"/>
          <w:szCs w:val="25"/>
        </w:rPr>
      </w:pPr>
      <w:r>
        <w:rPr>
          <w:rFonts w:eastAsia="Times New Roman" w:cstheme="minorHAnsi"/>
          <w:sz w:val="25"/>
          <w:szCs w:val="25"/>
        </w:rPr>
        <w:tab/>
      </w:r>
      <w:r>
        <w:rPr>
          <w:rFonts w:eastAsia="Times New Roman" w:cstheme="minorHAnsi"/>
          <w:sz w:val="25"/>
          <w:szCs w:val="25"/>
        </w:rPr>
        <w:tab/>
      </w:r>
      <w:r>
        <w:rPr>
          <w:rFonts w:eastAsia="Times New Roman" w:cstheme="minorHAnsi"/>
          <w:sz w:val="25"/>
          <w:szCs w:val="25"/>
        </w:rPr>
        <w:tab/>
      </w:r>
      <w:r>
        <w:rPr>
          <w:rFonts w:eastAsia="Times New Roman" w:cstheme="minorHAnsi"/>
          <w:sz w:val="25"/>
          <w:szCs w:val="25"/>
        </w:rPr>
        <w:tab/>
      </w:r>
      <w:r>
        <w:rPr>
          <w:rFonts w:eastAsia="Times New Roman" w:cstheme="minorHAnsi"/>
          <w:sz w:val="25"/>
          <w:szCs w:val="25"/>
        </w:rPr>
        <w:tab/>
      </w:r>
      <w:r>
        <w:rPr>
          <w:rFonts w:eastAsia="Times New Roman" w:cstheme="minorHAnsi"/>
          <w:sz w:val="25"/>
          <w:szCs w:val="25"/>
        </w:rPr>
        <w:tab/>
      </w:r>
      <w:r>
        <w:rPr>
          <w:rFonts w:eastAsia="Times New Roman" w:cstheme="minorHAnsi"/>
          <w:sz w:val="25"/>
          <w:szCs w:val="25"/>
        </w:rPr>
        <w:tab/>
      </w:r>
      <w:r>
        <w:rPr>
          <w:rFonts w:eastAsia="Times New Roman" w:cstheme="minorHAnsi"/>
          <w:sz w:val="25"/>
          <w:szCs w:val="25"/>
        </w:rPr>
        <w:tab/>
      </w:r>
      <w:r>
        <w:rPr>
          <w:rFonts w:eastAsia="Times New Roman" w:cstheme="minorHAnsi"/>
          <w:sz w:val="25"/>
          <w:szCs w:val="25"/>
        </w:rPr>
        <w:tab/>
      </w:r>
      <w:r>
        <w:rPr>
          <w:rFonts w:eastAsia="Times New Roman" w:cstheme="minorHAnsi"/>
          <w:sz w:val="25"/>
          <w:szCs w:val="25"/>
        </w:rPr>
        <w:tab/>
      </w:r>
      <w:proofErr w:type="spellStart"/>
      <w:r w:rsidRPr="00103C3D">
        <w:rPr>
          <w:rFonts w:eastAsia="Times New Roman" w:cstheme="minorHAnsi"/>
          <w:sz w:val="25"/>
          <w:szCs w:val="25"/>
        </w:rPr>
        <w:t>Shantha</w:t>
      </w:r>
      <w:proofErr w:type="spellEnd"/>
      <w:r w:rsidRPr="00103C3D">
        <w:rPr>
          <w:rFonts w:eastAsia="Times New Roman" w:cstheme="minorHAnsi"/>
          <w:sz w:val="25"/>
          <w:szCs w:val="25"/>
        </w:rPr>
        <w:t xml:space="preserve"> Kumar</w:t>
      </w:r>
    </w:p>
    <w:p w:rsidR="00872550" w:rsidRDefault="003300EC" w:rsidP="00872550">
      <w:pPr>
        <w:spacing w:after="0" w:line="240" w:lineRule="auto"/>
        <w:rPr>
          <w:rFonts w:cstheme="minorHAnsi"/>
          <w:sz w:val="25"/>
          <w:szCs w:val="25"/>
          <w:lang w:val="en-GB"/>
        </w:rPr>
      </w:pPr>
      <w:r>
        <w:rPr>
          <w:rFonts w:cstheme="minorHAnsi"/>
          <w:sz w:val="25"/>
          <w:szCs w:val="25"/>
          <w:lang w:val="en-GB"/>
        </w:rPr>
        <w:tab/>
      </w:r>
      <w:r>
        <w:rPr>
          <w:rFonts w:cstheme="minorHAnsi"/>
          <w:sz w:val="25"/>
          <w:szCs w:val="25"/>
          <w:lang w:val="en-GB"/>
        </w:rPr>
        <w:tab/>
      </w:r>
      <w:r>
        <w:rPr>
          <w:rFonts w:cstheme="minorHAnsi"/>
          <w:sz w:val="25"/>
          <w:szCs w:val="25"/>
          <w:lang w:val="en-GB"/>
        </w:rPr>
        <w:tab/>
      </w:r>
      <w:r>
        <w:rPr>
          <w:rFonts w:cstheme="minorHAnsi"/>
          <w:sz w:val="25"/>
          <w:szCs w:val="25"/>
          <w:lang w:val="en-GB"/>
        </w:rPr>
        <w:tab/>
      </w:r>
      <w:r>
        <w:rPr>
          <w:rFonts w:cstheme="minorHAnsi"/>
          <w:sz w:val="25"/>
          <w:szCs w:val="25"/>
          <w:lang w:val="en-GB"/>
        </w:rPr>
        <w:tab/>
      </w:r>
      <w:r>
        <w:rPr>
          <w:rFonts w:cstheme="minorHAnsi"/>
          <w:sz w:val="25"/>
          <w:szCs w:val="25"/>
          <w:lang w:val="en-GB"/>
        </w:rPr>
        <w:tab/>
      </w:r>
      <w:r>
        <w:rPr>
          <w:rFonts w:cstheme="minorHAnsi"/>
          <w:sz w:val="25"/>
          <w:szCs w:val="25"/>
          <w:lang w:val="en-GB"/>
        </w:rPr>
        <w:tab/>
      </w:r>
      <w:r>
        <w:rPr>
          <w:rFonts w:cstheme="minorHAnsi"/>
          <w:sz w:val="25"/>
          <w:szCs w:val="25"/>
          <w:lang w:val="en-GB"/>
        </w:rPr>
        <w:tab/>
      </w:r>
      <w:r>
        <w:rPr>
          <w:rFonts w:cstheme="minorHAnsi"/>
          <w:sz w:val="25"/>
          <w:szCs w:val="25"/>
          <w:lang w:val="en-GB"/>
        </w:rPr>
        <w:tab/>
      </w:r>
      <w:r>
        <w:rPr>
          <w:rFonts w:cstheme="minorHAnsi"/>
          <w:sz w:val="25"/>
          <w:szCs w:val="25"/>
          <w:lang w:val="en-GB"/>
        </w:rPr>
        <w:tab/>
        <w:t>General Secretary</w:t>
      </w:r>
    </w:p>
    <w:p w:rsidR="00872550" w:rsidRDefault="00DD7160" w:rsidP="00872550">
      <w:pPr>
        <w:spacing w:after="0" w:line="240" w:lineRule="auto"/>
        <w:rPr>
          <w:rFonts w:cstheme="minorHAnsi"/>
          <w:sz w:val="25"/>
          <w:szCs w:val="25"/>
          <w:lang w:val="en-GB"/>
        </w:rPr>
      </w:pPr>
      <w:r>
        <w:rPr>
          <w:rFonts w:cstheme="minorHAnsi"/>
          <w:sz w:val="25"/>
          <w:szCs w:val="25"/>
          <w:lang w:val="en-GB"/>
        </w:rPr>
        <w:tab/>
      </w:r>
      <w:r>
        <w:rPr>
          <w:rFonts w:cstheme="minorHAnsi"/>
          <w:sz w:val="25"/>
          <w:szCs w:val="25"/>
          <w:lang w:val="en-GB"/>
        </w:rPr>
        <w:tab/>
      </w:r>
      <w:r>
        <w:rPr>
          <w:rFonts w:cstheme="minorHAnsi"/>
          <w:sz w:val="25"/>
          <w:szCs w:val="25"/>
          <w:lang w:val="en-GB"/>
        </w:rPr>
        <w:tab/>
      </w:r>
      <w:r>
        <w:rPr>
          <w:rFonts w:cstheme="minorHAnsi"/>
          <w:sz w:val="25"/>
          <w:szCs w:val="25"/>
          <w:lang w:val="en-GB"/>
        </w:rPr>
        <w:tab/>
      </w:r>
      <w:r>
        <w:rPr>
          <w:rFonts w:cstheme="minorHAnsi"/>
          <w:sz w:val="25"/>
          <w:szCs w:val="25"/>
          <w:lang w:val="en-GB"/>
        </w:rPr>
        <w:tab/>
      </w:r>
      <w:r>
        <w:rPr>
          <w:rFonts w:cstheme="minorHAnsi"/>
          <w:sz w:val="25"/>
          <w:szCs w:val="25"/>
          <w:lang w:val="en-GB"/>
        </w:rPr>
        <w:tab/>
      </w:r>
      <w:r>
        <w:rPr>
          <w:rFonts w:cstheme="minorHAnsi"/>
          <w:sz w:val="25"/>
          <w:szCs w:val="25"/>
          <w:lang w:val="en-GB"/>
        </w:rPr>
        <w:tab/>
      </w:r>
      <w:r>
        <w:rPr>
          <w:rFonts w:cstheme="minorHAnsi"/>
          <w:sz w:val="25"/>
          <w:szCs w:val="25"/>
          <w:lang w:val="en-GB"/>
        </w:rPr>
        <w:tab/>
      </w:r>
      <w:r>
        <w:rPr>
          <w:rFonts w:cstheme="minorHAnsi"/>
          <w:sz w:val="25"/>
          <w:szCs w:val="25"/>
          <w:lang w:val="en-GB"/>
        </w:rPr>
        <w:tab/>
      </w:r>
      <w:r>
        <w:rPr>
          <w:rFonts w:cstheme="minorHAnsi"/>
          <w:sz w:val="25"/>
          <w:szCs w:val="25"/>
          <w:lang w:val="en-GB"/>
        </w:rPr>
        <w:tab/>
        <w:t>INTUC-Karnataka</w:t>
      </w:r>
    </w:p>
    <w:p w:rsidR="00872550" w:rsidRDefault="00872550" w:rsidP="00872550">
      <w:pPr>
        <w:spacing w:after="0" w:line="240" w:lineRule="auto"/>
        <w:rPr>
          <w:rFonts w:cstheme="minorHAnsi"/>
          <w:sz w:val="25"/>
          <w:szCs w:val="25"/>
          <w:lang w:val="en-GB"/>
        </w:rPr>
      </w:pPr>
    </w:p>
    <w:p w:rsidR="003300EC" w:rsidRDefault="003300EC" w:rsidP="00872550">
      <w:pPr>
        <w:spacing w:after="0" w:line="240" w:lineRule="auto"/>
        <w:rPr>
          <w:rFonts w:cstheme="minorHAnsi"/>
          <w:sz w:val="25"/>
          <w:szCs w:val="25"/>
          <w:lang w:val="en-GB"/>
        </w:rPr>
      </w:pPr>
    </w:p>
    <w:p w:rsidR="00872550" w:rsidRDefault="00872550" w:rsidP="00872550">
      <w:pPr>
        <w:spacing w:after="0" w:line="240" w:lineRule="auto"/>
        <w:rPr>
          <w:rFonts w:cstheme="minorHAnsi"/>
          <w:sz w:val="25"/>
          <w:szCs w:val="25"/>
          <w:lang w:val="en-GB"/>
        </w:rPr>
      </w:pPr>
      <w:r w:rsidRPr="00872550">
        <w:rPr>
          <w:rFonts w:cstheme="minorHAnsi"/>
          <w:sz w:val="25"/>
          <w:szCs w:val="25"/>
          <w:lang w:val="en-GB"/>
        </w:rPr>
        <w:t>For the Federation of Independent Trade Unions of Russia (FNPR)</w:t>
      </w:r>
      <w:r>
        <w:rPr>
          <w:rFonts w:cstheme="minorHAnsi"/>
          <w:sz w:val="25"/>
          <w:szCs w:val="25"/>
          <w:lang w:val="en-GB"/>
        </w:rPr>
        <w:t>:</w:t>
      </w:r>
      <w:r>
        <w:rPr>
          <w:rFonts w:cstheme="minorHAnsi"/>
          <w:sz w:val="25"/>
          <w:szCs w:val="25"/>
          <w:lang w:val="en-GB"/>
        </w:rPr>
        <w:tab/>
      </w:r>
      <w:r>
        <w:rPr>
          <w:rFonts w:cstheme="minorHAnsi"/>
          <w:sz w:val="25"/>
          <w:szCs w:val="25"/>
          <w:lang w:val="es-ES"/>
        </w:rPr>
        <w:t>___________________</w:t>
      </w:r>
    </w:p>
    <w:p w:rsidR="00872550" w:rsidRDefault="003300EC" w:rsidP="00872550">
      <w:pPr>
        <w:spacing w:after="0" w:line="240" w:lineRule="auto"/>
        <w:rPr>
          <w:rFonts w:cstheme="minorHAnsi"/>
          <w:sz w:val="25"/>
          <w:szCs w:val="25"/>
          <w:lang w:val="en-GB"/>
        </w:rPr>
      </w:pPr>
      <w:r>
        <w:rPr>
          <w:rFonts w:cstheme="minorHAnsi"/>
          <w:sz w:val="25"/>
          <w:szCs w:val="25"/>
          <w:lang w:val="en-GB"/>
        </w:rPr>
        <w:tab/>
      </w:r>
      <w:r>
        <w:rPr>
          <w:rFonts w:cstheme="minorHAnsi"/>
          <w:sz w:val="25"/>
          <w:szCs w:val="25"/>
          <w:lang w:val="en-GB"/>
        </w:rPr>
        <w:tab/>
      </w:r>
      <w:r>
        <w:rPr>
          <w:rFonts w:cstheme="minorHAnsi"/>
          <w:sz w:val="25"/>
          <w:szCs w:val="25"/>
          <w:lang w:val="en-GB"/>
        </w:rPr>
        <w:tab/>
      </w:r>
      <w:r>
        <w:rPr>
          <w:rFonts w:cstheme="minorHAnsi"/>
          <w:sz w:val="25"/>
          <w:szCs w:val="25"/>
          <w:lang w:val="en-GB"/>
        </w:rPr>
        <w:tab/>
      </w:r>
      <w:r>
        <w:rPr>
          <w:rFonts w:cstheme="minorHAnsi"/>
          <w:sz w:val="25"/>
          <w:szCs w:val="25"/>
          <w:lang w:val="en-GB"/>
        </w:rPr>
        <w:tab/>
      </w:r>
      <w:r>
        <w:rPr>
          <w:rFonts w:cstheme="minorHAnsi"/>
          <w:sz w:val="25"/>
          <w:szCs w:val="25"/>
          <w:lang w:val="en-GB"/>
        </w:rPr>
        <w:tab/>
      </w:r>
      <w:r>
        <w:rPr>
          <w:rFonts w:cstheme="minorHAnsi"/>
          <w:sz w:val="25"/>
          <w:szCs w:val="25"/>
          <w:lang w:val="en-GB"/>
        </w:rPr>
        <w:tab/>
      </w:r>
      <w:r>
        <w:rPr>
          <w:rFonts w:cstheme="minorHAnsi"/>
          <w:sz w:val="25"/>
          <w:szCs w:val="25"/>
          <w:lang w:val="en-GB"/>
        </w:rPr>
        <w:tab/>
      </w:r>
      <w:r>
        <w:rPr>
          <w:rFonts w:cstheme="minorHAnsi"/>
          <w:sz w:val="25"/>
          <w:szCs w:val="25"/>
          <w:lang w:val="en-GB"/>
        </w:rPr>
        <w:tab/>
      </w:r>
      <w:r>
        <w:rPr>
          <w:rFonts w:cstheme="minorHAnsi"/>
          <w:sz w:val="25"/>
          <w:szCs w:val="25"/>
          <w:lang w:val="en-GB"/>
        </w:rPr>
        <w:tab/>
        <w:t xml:space="preserve">Mikhail </w:t>
      </w:r>
      <w:proofErr w:type="spellStart"/>
      <w:r>
        <w:rPr>
          <w:rFonts w:cstheme="minorHAnsi"/>
          <w:sz w:val="25"/>
          <w:szCs w:val="25"/>
          <w:lang w:val="en-GB"/>
        </w:rPr>
        <w:t>Shmakov</w:t>
      </w:r>
      <w:proofErr w:type="spellEnd"/>
    </w:p>
    <w:p w:rsidR="003300EC" w:rsidRDefault="003300EC" w:rsidP="00872550">
      <w:pPr>
        <w:spacing w:after="0" w:line="240" w:lineRule="auto"/>
        <w:rPr>
          <w:rFonts w:cstheme="minorHAnsi"/>
          <w:sz w:val="25"/>
          <w:szCs w:val="25"/>
          <w:lang w:val="en-GB"/>
        </w:rPr>
      </w:pPr>
      <w:r>
        <w:rPr>
          <w:rFonts w:cstheme="minorHAnsi"/>
          <w:sz w:val="25"/>
          <w:szCs w:val="25"/>
          <w:lang w:val="en-GB"/>
        </w:rPr>
        <w:tab/>
      </w:r>
      <w:r>
        <w:rPr>
          <w:rFonts w:cstheme="minorHAnsi"/>
          <w:sz w:val="25"/>
          <w:szCs w:val="25"/>
          <w:lang w:val="en-GB"/>
        </w:rPr>
        <w:tab/>
      </w:r>
      <w:r>
        <w:rPr>
          <w:rFonts w:cstheme="minorHAnsi"/>
          <w:sz w:val="25"/>
          <w:szCs w:val="25"/>
          <w:lang w:val="en-GB"/>
        </w:rPr>
        <w:tab/>
      </w:r>
      <w:r>
        <w:rPr>
          <w:rFonts w:cstheme="minorHAnsi"/>
          <w:sz w:val="25"/>
          <w:szCs w:val="25"/>
          <w:lang w:val="en-GB"/>
        </w:rPr>
        <w:tab/>
      </w:r>
      <w:r>
        <w:rPr>
          <w:rFonts w:cstheme="minorHAnsi"/>
          <w:sz w:val="25"/>
          <w:szCs w:val="25"/>
          <w:lang w:val="en-GB"/>
        </w:rPr>
        <w:tab/>
      </w:r>
      <w:r>
        <w:rPr>
          <w:rFonts w:cstheme="minorHAnsi"/>
          <w:sz w:val="25"/>
          <w:szCs w:val="25"/>
          <w:lang w:val="en-GB"/>
        </w:rPr>
        <w:tab/>
      </w:r>
      <w:r>
        <w:rPr>
          <w:rFonts w:cstheme="minorHAnsi"/>
          <w:sz w:val="25"/>
          <w:szCs w:val="25"/>
          <w:lang w:val="en-GB"/>
        </w:rPr>
        <w:tab/>
      </w:r>
      <w:r>
        <w:rPr>
          <w:rFonts w:cstheme="minorHAnsi"/>
          <w:sz w:val="25"/>
          <w:szCs w:val="25"/>
          <w:lang w:val="en-GB"/>
        </w:rPr>
        <w:tab/>
      </w:r>
      <w:r>
        <w:rPr>
          <w:rFonts w:cstheme="minorHAnsi"/>
          <w:sz w:val="25"/>
          <w:szCs w:val="25"/>
          <w:lang w:val="en-GB"/>
        </w:rPr>
        <w:tab/>
      </w:r>
      <w:r>
        <w:rPr>
          <w:rFonts w:cstheme="minorHAnsi"/>
          <w:sz w:val="25"/>
          <w:szCs w:val="25"/>
          <w:lang w:val="en-GB"/>
        </w:rPr>
        <w:tab/>
        <w:t>President</w:t>
      </w:r>
    </w:p>
    <w:p w:rsidR="00872550" w:rsidRDefault="00872550" w:rsidP="00872550">
      <w:pPr>
        <w:spacing w:after="0" w:line="240" w:lineRule="auto"/>
        <w:rPr>
          <w:rFonts w:cstheme="minorHAnsi"/>
          <w:sz w:val="25"/>
          <w:szCs w:val="25"/>
          <w:lang w:val="en-GB"/>
        </w:rPr>
      </w:pPr>
    </w:p>
    <w:p w:rsidR="00872550" w:rsidRDefault="00872550" w:rsidP="00872550">
      <w:pPr>
        <w:spacing w:after="0" w:line="240" w:lineRule="auto"/>
        <w:rPr>
          <w:rFonts w:cstheme="minorHAnsi"/>
          <w:sz w:val="25"/>
          <w:szCs w:val="25"/>
          <w:lang w:val="en-GB"/>
        </w:rPr>
      </w:pPr>
    </w:p>
    <w:p w:rsidR="006016D1" w:rsidRDefault="006016D1" w:rsidP="00872550">
      <w:pPr>
        <w:spacing w:after="0" w:line="240" w:lineRule="auto"/>
        <w:rPr>
          <w:rFonts w:cstheme="minorHAnsi"/>
          <w:sz w:val="25"/>
          <w:szCs w:val="25"/>
          <w:lang w:val="en-GB"/>
        </w:rPr>
      </w:pPr>
    </w:p>
    <w:p w:rsidR="00872550" w:rsidRPr="00872550" w:rsidRDefault="00872550" w:rsidP="00872550">
      <w:pPr>
        <w:spacing w:after="0" w:line="240" w:lineRule="auto"/>
        <w:rPr>
          <w:rFonts w:cstheme="minorHAnsi"/>
          <w:sz w:val="25"/>
          <w:szCs w:val="25"/>
          <w:lang w:val="en-GB"/>
        </w:rPr>
      </w:pPr>
      <w:r w:rsidRPr="00872550">
        <w:rPr>
          <w:rFonts w:cstheme="minorHAnsi"/>
          <w:sz w:val="25"/>
          <w:szCs w:val="25"/>
          <w:lang w:val="en-GB"/>
        </w:rPr>
        <w:t>For the Congress of South African Trade Unions (COSATU)</w:t>
      </w:r>
      <w:r>
        <w:rPr>
          <w:rFonts w:cstheme="minorHAnsi"/>
          <w:sz w:val="25"/>
          <w:szCs w:val="25"/>
          <w:lang w:val="en-GB"/>
        </w:rPr>
        <w:tab/>
      </w:r>
      <w:r>
        <w:rPr>
          <w:rFonts w:cstheme="minorHAnsi"/>
          <w:sz w:val="25"/>
          <w:szCs w:val="25"/>
          <w:lang w:val="en-GB"/>
        </w:rPr>
        <w:tab/>
      </w:r>
      <w:r>
        <w:rPr>
          <w:rFonts w:cstheme="minorHAnsi"/>
          <w:sz w:val="25"/>
          <w:szCs w:val="25"/>
          <w:lang w:val="es-ES"/>
        </w:rPr>
        <w:t>___________________</w:t>
      </w:r>
    </w:p>
    <w:p w:rsidR="00872550" w:rsidRPr="00872550" w:rsidRDefault="00872550" w:rsidP="00872550">
      <w:pPr>
        <w:spacing w:after="0" w:line="240" w:lineRule="auto"/>
        <w:rPr>
          <w:rFonts w:cstheme="minorHAnsi"/>
          <w:sz w:val="25"/>
          <w:szCs w:val="25"/>
          <w:lang w:val="en-GB"/>
        </w:rPr>
      </w:pPr>
    </w:p>
    <w:p w:rsidR="00872550" w:rsidRPr="00872550" w:rsidRDefault="00872550" w:rsidP="00872550">
      <w:pPr>
        <w:spacing w:after="0" w:line="240" w:lineRule="auto"/>
        <w:rPr>
          <w:rFonts w:cstheme="minorHAnsi"/>
          <w:sz w:val="25"/>
          <w:szCs w:val="25"/>
          <w:lang w:val="en-GB"/>
        </w:rPr>
      </w:pPr>
    </w:p>
    <w:p w:rsidR="00872550" w:rsidRPr="00872550" w:rsidRDefault="00872550" w:rsidP="00872550">
      <w:pPr>
        <w:spacing w:after="0" w:line="240" w:lineRule="auto"/>
        <w:rPr>
          <w:rFonts w:cstheme="minorHAnsi"/>
          <w:sz w:val="25"/>
          <w:szCs w:val="25"/>
        </w:rPr>
      </w:pPr>
    </w:p>
    <w:p w:rsidR="00447278" w:rsidRPr="00872550" w:rsidRDefault="000D0568">
      <w:pPr>
        <w:rPr>
          <w:sz w:val="25"/>
          <w:szCs w:val="25"/>
        </w:rPr>
      </w:pPr>
      <w:r w:rsidRPr="000D0568">
        <w:rPr>
          <w:sz w:val="25"/>
          <w:szCs w:val="25"/>
        </w:rPr>
        <w:t xml:space="preserve">Moscow, </w:t>
      </w:r>
      <w:r w:rsidR="00E11F1B" w:rsidRPr="000D0568">
        <w:rPr>
          <w:sz w:val="25"/>
          <w:szCs w:val="25"/>
        </w:rPr>
        <w:t>December</w:t>
      </w:r>
      <w:r w:rsidRPr="00872550">
        <w:rPr>
          <w:sz w:val="25"/>
          <w:szCs w:val="25"/>
        </w:rPr>
        <w:t xml:space="preserve"> 11</w:t>
      </w:r>
      <w:r w:rsidRPr="000D0568">
        <w:rPr>
          <w:sz w:val="25"/>
          <w:szCs w:val="25"/>
        </w:rPr>
        <w:t>,</w:t>
      </w:r>
      <w:r w:rsidR="00714A00" w:rsidRPr="00872550">
        <w:rPr>
          <w:sz w:val="25"/>
          <w:szCs w:val="25"/>
        </w:rPr>
        <w:t xml:space="preserve"> 2012</w:t>
      </w:r>
      <w:r w:rsidRPr="000D0568">
        <w:rPr>
          <w:sz w:val="25"/>
          <w:szCs w:val="25"/>
        </w:rPr>
        <w:t xml:space="preserve"> </w:t>
      </w:r>
    </w:p>
    <w:sectPr w:rsidR="00447278" w:rsidRPr="00872550" w:rsidSect="00DD74E7">
      <w:headerReference w:type="default" r:id="rId9"/>
      <w:footerReference w:type="default" r:id="rId10"/>
      <w:pgSz w:w="12240" w:h="15840" w:code="1"/>
      <w:pgMar w:top="680" w:right="1134" w:bottom="680" w:left="1418" w:header="454" w:footer="51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E79" w:rsidRDefault="00610E79" w:rsidP="003300EC">
      <w:pPr>
        <w:spacing w:after="0" w:line="240" w:lineRule="auto"/>
      </w:pPr>
      <w:r>
        <w:separator/>
      </w:r>
    </w:p>
  </w:endnote>
  <w:endnote w:type="continuationSeparator" w:id="0">
    <w:p w:rsidR="00610E79" w:rsidRDefault="00610E79" w:rsidP="00330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14F" w:rsidRPr="00490D24" w:rsidRDefault="00490D24">
    <w:pPr>
      <w:pStyle w:val="a7"/>
      <w:rPr>
        <w:sz w:val="20"/>
        <w:szCs w:val="20"/>
      </w:rPr>
    </w:pPr>
    <w:r w:rsidRPr="00490D24">
      <w:rPr>
        <w:sz w:val="20"/>
        <w:szCs w:val="20"/>
      </w:rPr>
      <w:t>Declaration of the BRICS Trade Union Forum</w:t>
    </w:r>
    <w:r w:rsidR="0069214F" w:rsidRPr="00490D24">
      <w:rPr>
        <w:sz w:val="20"/>
        <w:szCs w:val="20"/>
      </w:rPr>
      <w:ptab w:relativeTo="margin" w:alignment="center" w:leader="none"/>
    </w:r>
    <w:r w:rsidR="0069214F" w:rsidRPr="00490D24">
      <w:rPr>
        <w:sz w:val="20"/>
        <w:szCs w:val="20"/>
      </w:rPr>
      <w:ptab w:relativeTo="margin" w:alignment="right" w:leader="none"/>
    </w:r>
    <w:r w:rsidRPr="00490D24">
      <w:rPr>
        <w:sz w:val="20"/>
        <w:szCs w:val="20"/>
      </w:rPr>
      <w:t>Moscow, December 11,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E79" w:rsidRDefault="00610E79" w:rsidP="003300EC">
      <w:pPr>
        <w:spacing w:after="0" w:line="240" w:lineRule="auto"/>
      </w:pPr>
      <w:r>
        <w:separator/>
      </w:r>
    </w:p>
  </w:footnote>
  <w:footnote w:type="continuationSeparator" w:id="0">
    <w:p w:rsidR="00610E79" w:rsidRDefault="00610E79" w:rsidP="00330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24" w:rsidRPr="00986081" w:rsidRDefault="00490D24" w:rsidP="00986081">
    <w:pPr>
      <w:pStyle w:val="a5"/>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E1FCC"/>
    <w:multiLevelType w:val="hybridMultilevel"/>
    <w:tmpl w:val="F056D234"/>
    <w:lvl w:ilvl="0" w:tplc="EDD0E392">
      <w:start w:val="1"/>
      <w:numFmt w:val="bullet"/>
      <w:lvlText w:val="-"/>
      <w:lvlJc w:val="left"/>
      <w:pPr>
        <w:ind w:left="1440" w:hanging="360"/>
      </w:pPr>
      <w:rPr>
        <w:rFonts w:ascii="Calibri" w:eastAsiaTheme="minorHAns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E491350"/>
    <w:multiLevelType w:val="hybridMultilevel"/>
    <w:tmpl w:val="1726797A"/>
    <w:lvl w:ilvl="0" w:tplc="1608BA00">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243288"/>
    <w:multiLevelType w:val="hybridMultilevel"/>
    <w:tmpl w:val="F7D2EE76"/>
    <w:lvl w:ilvl="0" w:tplc="E55A52E2">
      <w:start w:val="1"/>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0A034D6"/>
    <w:multiLevelType w:val="hybridMultilevel"/>
    <w:tmpl w:val="596CD762"/>
    <w:lvl w:ilvl="0" w:tplc="1A5A4B54">
      <w:start w:val="1"/>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7294C9C"/>
    <w:multiLevelType w:val="hybridMultilevel"/>
    <w:tmpl w:val="8C24AF04"/>
    <w:lvl w:ilvl="0" w:tplc="F3CA1900">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973804"/>
    <w:multiLevelType w:val="hybridMultilevel"/>
    <w:tmpl w:val="675A7924"/>
    <w:lvl w:ilvl="0" w:tplc="8702F1F2">
      <w:start w:val="1"/>
      <w:numFmt w:val="bullet"/>
      <w:lvlText w:val="-"/>
      <w:lvlJc w:val="left"/>
      <w:pPr>
        <w:ind w:left="1440" w:hanging="360"/>
      </w:pPr>
      <w:rPr>
        <w:rFonts w:ascii="Calibri" w:eastAsiaTheme="minorHAns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21"/>
    <w:rsid w:val="00092D29"/>
    <w:rsid w:val="000D0568"/>
    <w:rsid w:val="000E3E53"/>
    <w:rsid w:val="00103C3D"/>
    <w:rsid w:val="00106920"/>
    <w:rsid w:val="00106F37"/>
    <w:rsid w:val="00191656"/>
    <w:rsid w:val="001A5721"/>
    <w:rsid w:val="001C3505"/>
    <w:rsid w:val="00202070"/>
    <w:rsid w:val="00202624"/>
    <w:rsid w:val="0023168C"/>
    <w:rsid w:val="0023630B"/>
    <w:rsid w:val="00265494"/>
    <w:rsid w:val="002E4599"/>
    <w:rsid w:val="003300EC"/>
    <w:rsid w:val="00355B7A"/>
    <w:rsid w:val="0036751B"/>
    <w:rsid w:val="0037072D"/>
    <w:rsid w:val="00422145"/>
    <w:rsid w:val="00442A62"/>
    <w:rsid w:val="00447278"/>
    <w:rsid w:val="0044751B"/>
    <w:rsid w:val="0046019E"/>
    <w:rsid w:val="00490D24"/>
    <w:rsid w:val="00492846"/>
    <w:rsid w:val="005110F1"/>
    <w:rsid w:val="005978DD"/>
    <w:rsid w:val="00600D91"/>
    <w:rsid w:val="006016D1"/>
    <w:rsid w:val="00610E79"/>
    <w:rsid w:val="00610F48"/>
    <w:rsid w:val="0065584C"/>
    <w:rsid w:val="0069214F"/>
    <w:rsid w:val="00704081"/>
    <w:rsid w:val="00714A00"/>
    <w:rsid w:val="007349E0"/>
    <w:rsid w:val="00751CDF"/>
    <w:rsid w:val="00764CA1"/>
    <w:rsid w:val="00770C5F"/>
    <w:rsid w:val="007970B1"/>
    <w:rsid w:val="008212E1"/>
    <w:rsid w:val="00872550"/>
    <w:rsid w:val="00880060"/>
    <w:rsid w:val="008B48D5"/>
    <w:rsid w:val="008C7D1C"/>
    <w:rsid w:val="0090479C"/>
    <w:rsid w:val="009364EA"/>
    <w:rsid w:val="009708F1"/>
    <w:rsid w:val="00986081"/>
    <w:rsid w:val="0099272E"/>
    <w:rsid w:val="00A342D4"/>
    <w:rsid w:val="00A45236"/>
    <w:rsid w:val="00AC622B"/>
    <w:rsid w:val="00B10006"/>
    <w:rsid w:val="00B16BFF"/>
    <w:rsid w:val="00B500DD"/>
    <w:rsid w:val="00BA4262"/>
    <w:rsid w:val="00C062D5"/>
    <w:rsid w:val="00C12229"/>
    <w:rsid w:val="00C344A9"/>
    <w:rsid w:val="00C473BC"/>
    <w:rsid w:val="00C94730"/>
    <w:rsid w:val="00CC755E"/>
    <w:rsid w:val="00D13D8F"/>
    <w:rsid w:val="00D40E50"/>
    <w:rsid w:val="00D51F08"/>
    <w:rsid w:val="00D56DF2"/>
    <w:rsid w:val="00D62A73"/>
    <w:rsid w:val="00DA7048"/>
    <w:rsid w:val="00DD4BFE"/>
    <w:rsid w:val="00DD7160"/>
    <w:rsid w:val="00DD74E7"/>
    <w:rsid w:val="00E11F1B"/>
    <w:rsid w:val="00E37534"/>
    <w:rsid w:val="00E67E4B"/>
    <w:rsid w:val="00ED0269"/>
    <w:rsid w:val="00F3620C"/>
    <w:rsid w:val="00F42366"/>
    <w:rsid w:val="00F554CD"/>
    <w:rsid w:val="00F83DAF"/>
    <w:rsid w:val="00FB4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A57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A5721"/>
    <w:rPr>
      <w:rFonts w:asciiTheme="majorHAnsi" w:eastAsiaTheme="majorEastAsia" w:hAnsiTheme="majorHAnsi" w:cstheme="majorBidi"/>
      <w:color w:val="17365D" w:themeColor="text2" w:themeShade="BF"/>
      <w:spacing w:val="5"/>
      <w:kern w:val="28"/>
      <w:sz w:val="52"/>
      <w:szCs w:val="52"/>
    </w:rPr>
  </w:style>
  <w:style w:type="paragraph" w:styleId="a5">
    <w:name w:val="header"/>
    <w:basedOn w:val="a"/>
    <w:link w:val="a6"/>
    <w:uiPriority w:val="99"/>
    <w:unhideWhenUsed/>
    <w:rsid w:val="003300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00EC"/>
  </w:style>
  <w:style w:type="paragraph" w:styleId="a7">
    <w:name w:val="footer"/>
    <w:basedOn w:val="a"/>
    <w:link w:val="a8"/>
    <w:uiPriority w:val="99"/>
    <w:unhideWhenUsed/>
    <w:rsid w:val="003300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00EC"/>
  </w:style>
  <w:style w:type="paragraph" w:styleId="a9">
    <w:name w:val="Balloon Text"/>
    <w:basedOn w:val="a"/>
    <w:link w:val="aa"/>
    <w:uiPriority w:val="99"/>
    <w:semiHidden/>
    <w:unhideWhenUsed/>
    <w:rsid w:val="003300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00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A57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A5721"/>
    <w:rPr>
      <w:rFonts w:asciiTheme="majorHAnsi" w:eastAsiaTheme="majorEastAsia" w:hAnsiTheme="majorHAnsi" w:cstheme="majorBidi"/>
      <w:color w:val="17365D" w:themeColor="text2" w:themeShade="BF"/>
      <w:spacing w:val="5"/>
      <w:kern w:val="28"/>
      <w:sz w:val="52"/>
      <w:szCs w:val="52"/>
    </w:rPr>
  </w:style>
  <w:style w:type="paragraph" w:styleId="a5">
    <w:name w:val="header"/>
    <w:basedOn w:val="a"/>
    <w:link w:val="a6"/>
    <w:uiPriority w:val="99"/>
    <w:unhideWhenUsed/>
    <w:rsid w:val="003300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00EC"/>
  </w:style>
  <w:style w:type="paragraph" w:styleId="a7">
    <w:name w:val="footer"/>
    <w:basedOn w:val="a"/>
    <w:link w:val="a8"/>
    <w:uiPriority w:val="99"/>
    <w:unhideWhenUsed/>
    <w:rsid w:val="003300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00EC"/>
  </w:style>
  <w:style w:type="paragraph" w:styleId="a9">
    <w:name w:val="Balloon Text"/>
    <w:basedOn w:val="a"/>
    <w:link w:val="aa"/>
    <w:uiPriority w:val="99"/>
    <w:semiHidden/>
    <w:unhideWhenUsed/>
    <w:rsid w:val="003300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0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907E7-C806-4EFD-8057-71FDD7518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Гришин</cp:lastModifiedBy>
  <cp:revision>2</cp:revision>
  <dcterms:created xsi:type="dcterms:W3CDTF">2016-09-06T07:22:00Z</dcterms:created>
  <dcterms:modified xsi:type="dcterms:W3CDTF">2016-09-06T07:22:00Z</dcterms:modified>
</cp:coreProperties>
</file>